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E2F" w:rsidRPr="00CB5E7B" w:rsidRDefault="005931B9" w:rsidP="00F16E2F">
      <w:pPr>
        <w:jc w:val="both"/>
        <w:rPr>
          <w:rFonts w:ascii="Arial" w:hAnsi="Arial" w:cs="Arial"/>
          <w:b/>
          <w:color w:val="FF0000"/>
        </w:rPr>
      </w:pPr>
      <w:r w:rsidRPr="00CB5E7B">
        <w:rPr>
          <w:rFonts w:ascii="Arial" w:hAnsi="Arial" w:cs="Arial"/>
          <w:b/>
        </w:rPr>
        <w:t>Our Ref: SN019/01</w:t>
      </w:r>
      <w:r w:rsidR="001E2425" w:rsidRPr="00CB5E7B">
        <w:rPr>
          <w:rFonts w:ascii="Arial" w:hAnsi="Arial" w:cs="Arial"/>
          <w:b/>
        </w:rPr>
        <w:t>36</w:t>
      </w:r>
    </w:p>
    <w:p w:rsidR="00F16E2F" w:rsidRPr="00CB5E7B" w:rsidRDefault="00F16E2F" w:rsidP="00F16E2F">
      <w:pPr>
        <w:jc w:val="both"/>
        <w:rPr>
          <w:rFonts w:ascii="Arial" w:hAnsi="Arial" w:cs="Arial"/>
          <w:b/>
        </w:rPr>
      </w:pPr>
    </w:p>
    <w:p w:rsidR="00F16E2F" w:rsidRPr="00CB5E7B" w:rsidRDefault="00CB5E7B" w:rsidP="00F16E2F">
      <w:pPr>
        <w:jc w:val="both"/>
        <w:rPr>
          <w:rFonts w:ascii="Arial" w:hAnsi="Arial" w:cs="Arial"/>
          <w:b/>
        </w:rPr>
      </w:pPr>
      <w:r w:rsidRPr="00CB5E7B">
        <w:rPr>
          <w:rFonts w:ascii="Arial" w:hAnsi="Arial" w:cs="Arial"/>
          <w:b/>
        </w:rPr>
        <w:t xml:space="preserve">5 </w:t>
      </w:r>
      <w:r w:rsidR="005931B9" w:rsidRPr="00CB5E7B">
        <w:rPr>
          <w:rFonts w:ascii="Arial" w:hAnsi="Arial" w:cs="Arial"/>
          <w:b/>
        </w:rPr>
        <w:t>October 2018</w:t>
      </w:r>
    </w:p>
    <w:p w:rsidR="00F16E2F" w:rsidRPr="00CB5E7B" w:rsidRDefault="00F16E2F" w:rsidP="00F16E2F">
      <w:pPr>
        <w:jc w:val="both"/>
        <w:rPr>
          <w:rFonts w:ascii="Arial" w:hAnsi="Arial" w:cs="Arial"/>
          <w:b/>
        </w:rPr>
      </w:pPr>
    </w:p>
    <w:p w:rsidR="00105700" w:rsidRPr="002D6A1A" w:rsidRDefault="00105700" w:rsidP="00F16E2F">
      <w:pPr>
        <w:jc w:val="both"/>
        <w:rPr>
          <w:rFonts w:ascii="Arial" w:hAnsi="Arial" w:cs="Arial"/>
        </w:rPr>
      </w:pPr>
    </w:p>
    <w:p w:rsidR="00F16E2F" w:rsidRPr="002D6A1A" w:rsidRDefault="00F16E2F" w:rsidP="00F16E2F">
      <w:pPr>
        <w:jc w:val="both"/>
        <w:rPr>
          <w:rFonts w:ascii="Arial" w:hAnsi="Arial" w:cs="Arial"/>
        </w:rPr>
      </w:pPr>
      <w:r w:rsidRPr="002D6A1A">
        <w:rPr>
          <w:rFonts w:ascii="Arial" w:hAnsi="Arial" w:cs="Arial"/>
        </w:rPr>
        <w:t>Dear Customer</w:t>
      </w:r>
    </w:p>
    <w:p w:rsidR="00F16E2F" w:rsidRPr="002D6A1A" w:rsidRDefault="00F16E2F" w:rsidP="00F16E2F">
      <w:pPr>
        <w:jc w:val="both"/>
        <w:rPr>
          <w:rFonts w:ascii="Arial" w:hAnsi="Arial" w:cs="Arial"/>
          <w:b/>
        </w:rPr>
      </w:pPr>
    </w:p>
    <w:p w:rsidR="00F16E2F" w:rsidRPr="002D6A1A" w:rsidRDefault="001E2425" w:rsidP="00F16E2F">
      <w:pPr>
        <w:jc w:val="both"/>
        <w:rPr>
          <w:rFonts w:ascii="Arial" w:hAnsi="Arial" w:cs="Arial"/>
          <w:b/>
        </w:rPr>
      </w:pPr>
      <w:r>
        <w:rPr>
          <w:rFonts w:ascii="Arial" w:hAnsi="Arial" w:cs="Arial"/>
          <w:b/>
        </w:rPr>
        <w:t xml:space="preserve">Ashington Rainwise - </w:t>
      </w:r>
      <w:r w:rsidR="00F16E2F" w:rsidRPr="002D6A1A">
        <w:rPr>
          <w:rFonts w:ascii="Arial" w:hAnsi="Arial" w:cs="Arial"/>
          <w:b/>
        </w:rPr>
        <w:t>We</w:t>
      </w:r>
      <w:r w:rsidR="00F16E2F">
        <w:rPr>
          <w:rFonts w:ascii="Arial" w:hAnsi="Arial" w:cs="Arial"/>
          <w:b/>
        </w:rPr>
        <w:t xml:space="preserve"> a</w:t>
      </w:r>
      <w:r w:rsidR="00F16E2F" w:rsidRPr="002D6A1A">
        <w:rPr>
          <w:rFonts w:ascii="Arial" w:hAnsi="Arial" w:cs="Arial"/>
          <w:b/>
        </w:rPr>
        <w:t xml:space="preserve">re investigating </w:t>
      </w:r>
      <w:r w:rsidR="00F16E2F">
        <w:rPr>
          <w:rFonts w:ascii="Arial" w:hAnsi="Arial" w:cs="Arial"/>
          <w:b/>
        </w:rPr>
        <w:t xml:space="preserve">our sewerage network in </w:t>
      </w:r>
      <w:r>
        <w:rPr>
          <w:rFonts w:ascii="Arial" w:hAnsi="Arial" w:cs="Arial"/>
          <w:b/>
        </w:rPr>
        <w:t>Ashington</w:t>
      </w:r>
      <w:r w:rsidR="00F16E2F">
        <w:rPr>
          <w:rFonts w:ascii="Arial" w:hAnsi="Arial" w:cs="Arial"/>
          <w:b/>
        </w:rPr>
        <w:t>.</w:t>
      </w:r>
    </w:p>
    <w:p w:rsidR="00F16E2F" w:rsidRPr="002D6A1A" w:rsidRDefault="00F16E2F" w:rsidP="00B52EF7">
      <w:pPr>
        <w:jc w:val="both"/>
        <w:rPr>
          <w:rFonts w:ascii="Arial" w:hAnsi="Arial" w:cs="Arial"/>
        </w:rPr>
      </w:pPr>
    </w:p>
    <w:p w:rsidR="009E6DDD" w:rsidRPr="009E6DDD" w:rsidRDefault="009E6DDD" w:rsidP="00B52EF7">
      <w:pPr>
        <w:jc w:val="both"/>
        <w:rPr>
          <w:rFonts w:cstheme="minorHAnsi"/>
          <w:lang w:val="en-GB"/>
        </w:rPr>
      </w:pPr>
      <w:r w:rsidRPr="009E6DDD">
        <w:rPr>
          <w:rFonts w:cstheme="minorHAnsi"/>
          <w:lang w:val="en-GB"/>
        </w:rPr>
        <w:t xml:space="preserve">I wanted to let you know that project formally known as </w:t>
      </w:r>
      <w:proofErr w:type="spellStart"/>
      <w:r w:rsidRPr="009E6DDD">
        <w:rPr>
          <w:rFonts w:cstheme="minorHAnsi"/>
          <w:lang w:val="en-GB"/>
        </w:rPr>
        <w:t>Ashington</w:t>
      </w:r>
      <w:proofErr w:type="spellEnd"/>
      <w:r w:rsidRPr="009E6DDD">
        <w:rPr>
          <w:rFonts w:cstheme="minorHAnsi"/>
          <w:lang w:val="en-GB"/>
        </w:rPr>
        <w:t xml:space="preserve"> </w:t>
      </w:r>
      <w:proofErr w:type="spellStart"/>
      <w:r w:rsidRPr="009E6DDD">
        <w:rPr>
          <w:rFonts w:cstheme="minorHAnsi"/>
          <w:lang w:val="en-GB"/>
        </w:rPr>
        <w:t>Communty</w:t>
      </w:r>
      <w:proofErr w:type="spellEnd"/>
      <w:r w:rsidRPr="009E6DDD">
        <w:rPr>
          <w:rFonts w:cstheme="minorHAnsi"/>
          <w:lang w:val="en-GB"/>
        </w:rPr>
        <w:t xml:space="preserve"> Action Plan (CAP) has now become part of the Rainwise initiative. I am pleased to report that we have concluded our investigation looking into opportunities to make the Ashington sewerage catchment more Rainwise.</w:t>
      </w:r>
    </w:p>
    <w:p w:rsidR="009E6DDD" w:rsidRDefault="009E6DDD" w:rsidP="00B52EF7">
      <w:pPr>
        <w:jc w:val="both"/>
        <w:rPr>
          <w:rFonts w:ascii="Arial" w:hAnsi="Arial" w:cs="Arial"/>
        </w:rPr>
      </w:pPr>
    </w:p>
    <w:p w:rsidR="009E6DDD" w:rsidRPr="009E6DDD" w:rsidRDefault="009E6DDD" w:rsidP="00B52EF7">
      <w:pPr>
        <w:autoSpaceDE w:val="0"/>
        <w:autoSpaceDN w:val="0"/>
        <w:adjustRightInd w:val="0"/>
        <w:jc w:val="both"/>
        <w:rPr>
          <w:rFonts w:cstheme="minorHAnsi"/>
          <w:lang w:val="en-GB"/>
        </w:rPr>
      </w:pPr>
      <w:r w:rsidRPr="009E6DDD">
        <w:rPr>
          <w:rFonts w:cstheme="minorHAnsi"/>
          <w:lang w:val="en-GB"/>
        </w:rPr>
        <w:t xml:space="preserve">We have reviewed the initial </w:t>
      </w:r>
      <w:r w:rsidR="002C6989">
        <w:rPr>
          <w:rFonts w:cstheme="minorHAnsi"/>
          <w:lang w:val="en-GB"/>
        </w:rPr>
        <w:t>conclusions</w:t>
      </w:r>
      <w:r w:rsidRPr="009E6DDD">
        <w:rPr>
          <w:rFonts w:cstheme="minorHAnsi"/>
          <w:lang w:val="en-GB"/>
        </w:rPr>
        <w:t xml:space="preserve"> from the Ashington study and have identified the areas in the catchment were our effort should be focused to reduce flood risk. This would mean modifying the sewer network to ensure less rainfall enters the system which in turn will reduce the likelihood of flooding as well as pollution to water courses. The project has been re-launched</w:t>
      </w:r>
      <w:r w:rsidR="000E6AB5">
        <w:rPr>
          <w:rFonts w:cstheme="minorHAnsi"/>
          <w:lang w:val="en-GB"/>
        </w:rPr>
        <w:t>,</w:t>
      </w:r>
      <w:r w:rsidRPr="009E6DDD">
        <w:rPr>
          <w:rFonts w:cstheme="minorHAnsi"/>
          <w:lang w:val="en-GB"/>
        </w:rPr>
        <w:t xml:space="preserve"> </w:t>
      </w:r>
      <w:r w:rsidR="000E6AB5">
        <w:rPr>
          <w:rFonts w:cstheme="minorHAnsi"/>
          <w:lang w:val="en-GB"/>
        </w:rPr>
        <w:t>you</w:t>
      </w:r>
      <w:r w:rsidRPr="009E6DDD">
        <w:rPr>
          <w:rFonts w:cstheme="minorHAnsi"/>
        </w:rPr>
        <w:t xml:space="preserve"> may have observed an increase in our activity in </w:t>
      </w:r>
      <w:r>
        <w:rPr>
          <w:rFonts w:cstheme="minorHAnsi"/>
        </w:rPr>
        <w:t>the town</w:t>
      </w:r>
      <w:r w:rsidRPr="009E6DDD">
        <w:rPr>
          <w:rFonts w:cstheme="minorHAnsi"/>
        </w:rPr>
        <w:t xml:space="preserve"> over the last few weeks. M</w:t>
      </w:r>
      <w:r w:rsidRPr="009E6DDD">
        <w:rPr>
          <w:rFonts w:cstheme="minorHAnsi"/>
          <w:lang w:val="en-GB"/>
        </w:rPr>
        <w:t>y project team ar</w:t>
      </w:r>
      <w:r w:rsidR="00B52EF7">
        <w:rPr>
          <w:rFonts w:cstheme="minorHAnsi"/>
          <w:lang w:val="en-GB"/>
        </w:rPr>
        <w:t xml:space="preserve">e currently working on </w:t>
      </w:r>
      <w:r w:rsidRPr="009E6DDD">
        <w:rPr>
          <w:rFonts w:cstheme="minorHAnsi"/>
          <w:lang w:val="en-GB"/>
        </w:rPr>
        <w:t xml:space="preserve">solutions in three areas </w:t>
      </w:r>
      <w:r w:rsidRPr="009E6DDD">
        <w:rPr>
          <w:rFonts w:cstheme="minorHAnsi"/>
          <w:b/>
          <w:bCs/>
          <w:lang w:val="en-GB"/>
        </w:rPr>
        <w:t>North Seaton Road</w:t>
      </w:r>
      <w:r w:rsidRPr="009E6DDD">
        <w:rPr>
          <w:rFonts w:cstheme="minorHAnsi"/>
          <w:lang w:val="en-GB"/>
        </w:rPr>
        <w:t xml:space="preserve">, </w:t>
      </w:r>
      <w:r w:rsidRPr="009E6DDD">
        <w:rPr>
          <w:rFonts w:cstheme="minorHAnsi"/>
          <w:b/>
          <w:bCs/>
          <w:lang w:val="en-GB"/>
        </w:rPr>
        <w:t xml:space="preserve">Seventh, Eight &amp; Ninth Rows </w:t>
      </w:r>
      <w:r w:rsidRPr="009E6DDD">
        <w:rPr>
          <w:rFonts w:cstheme="minorHAnsi"/>
          <w:lang w:val="en-GB"/>
        </w:rPr>
        <w:t xml:space="preserve">and </w:t>
      </w:r>
      <w:r>
        <w:rPr>
          <w:rFonts w:cstheme="minorHAnsi"/>
          <w:lang w:val="en-GB"/>
        </w:rPr>
        <w:t xml:space="preserve">the </w:t>
      </w:r>
      <w:r w:rsidRPr="009E6DDD">
        <w:rPr>
          <w:rFonts w:cstheme="minorHAnsi"/>
          <w:b/>
          <w:bCs/>
          <w:lang w:val="en-GB"/>
        </w:rPr>
        <w:t xml:space="preserve">Northumberland Close </w:t>
      </w:r>
      <w:r w:rsidRPr="00B52EF7">
        <w:rPr>
          <w:rFonts w:cstheme="minorHAnsi"/>
          <w:bCs/>
          <w:lang w:val="en-GB"/>
        </w:rPr>
        <w:t>vicinity</w:t>
      </w:r>
      <w:r>
        <w:rPr>
          <w:rFonts w:cstheme="minorHAnsi"/>
          <w:b/>
          <w:bCs/>
          <w:lang w:val="en-GB"/>
        </w:rPr>
        <w:t>.</w:t>
      </w:r>
    </w:p>
    <w:p w:rsidR="00F16E2F" w:rsidRPr="002D6A1A" w:rsidRDefault="00F16E2F" w:rsidP="00B52EF7">
      <w:pPr>
        <w:jc w:val="both"/>
        <w:rPr>
          <w:rFonts w:ascii="Arial" w:hAnsi="Arial" w:cs="Arial"/>
        </w:rPr>
      </w:pPr>
    </w:p>
    <w:p w:rsidR="00B4682B" w:rsidRDefault="00F16E2F" w:rsidP="00B52EF7">
      <w:pPr>
        <w:jc w:val="both"/>
        <w:rPr>
          <w:rFonts w:cstheme="minorHAnsi"/>
          <w:lang w:val="en-GB"/>
        </w:rPr>
      </w:pPr>
      <w:r w:rsidRPr="006E53C3">
        <w:rPr>
          <w:rFonts w:cstheme="minorHAnsi"/>
        </w:rPr>
        <w:t xml:space="preserve">Our partners </w:t>
      </w:r>
      <w:r w:rsidR="006E53C3" w:rsidRPr="006E53C3">
        <w:rPr>
          <w:rFonts w:cstheme="minorHAnsi"/>
        </w:rPr>
        <w:t xml:space="preserve">Mott MacDonald Bentley (MMB) have already </w:t>
      </w:r>
      <w:r w:rsidRPr="006E53C3">
        <w:rPr>
          <w:rFonts w:cstheme="minorHAnsi"/>
        </w:rPr>
        <w:t xml:space="preserve">undertake </w:t>
      </w:r>
      <w:r w:rsidR="006E53C3" w:rsidRPr="006E53C3">
        <w:rPr>
          <w:rFonts w:cstheme="minorHAnsi"/>
        </w:rPr>
        <w:t>sur</w:t>
      </w:r>
      <w:r w:rsidR="00B52EF7">
        <w:rPr>
          <w:rFonts w:cstheme="minorHAnsi"/>
        </w:rPr>
        <w:t xml:space="preserve">veys and the next stage will be further </w:t>
      </w:r>
      <w:r w:rsidR="00B52EF7" w:rsidRPr="00E1091E">
        <w:rPr>
          <w:rFonts w:cstheme="minorHAnsi"/>
          <w:lang w:val="en-GB"/>
        </w:rPr>
        <w:t>investigatio</w:t>
      </w:r>
      <w:r w:rsidR="00B52EF7">
        <w:rPr>
          <w:rFonts w:cstheme="minorHAnsi"/>
          <w:lang w:val="en-GB"/>
        </w:rPr>
        <w:t>ns</w:t>
      </w:r>
      <w:r w:rsidR="006E53C3" w:rsidRPr="00E1091E">
        <w:rPr>
          <w:rFonts w:cstheme="minorHAnsi"/>
          <w:lang w:val="en-GB"/>
        </w:rPr>
        <w:t xml:space="preserve"> which will allow the engineering team to assess t</w:t>
      </w:r>
      <w:r w:rsidR="00B52EF7">
        <w:rPr>
          <w:rFonts w:cstheme="minorHAnsi"/>
          <w:lang w:val="en-GB"/>
        </w:rPr>
        <w:t xml:space="preserve">he soil conditions where </w:t>
      </w:r>
      <w:r w:rsidR="006E53C3" w:rsidRPr="00E1091E">
        <w:rPr>
          <w:rFonts w:cstheme="minorHAnsi"/>
          <w:lang w:val="en-GB"/>
        </w:rPr>
        <w:t>the flood reduction works are proposed.</w:t>
      </w:r>
      <w:r w:rsidR="006E53C3" w:rsidRPr="006E53C3">
        <w:rPr>
          <w:rFonts w:cstheme="minorHAnsi"/>
          <w:lang w:val="en-GB"/>
        </w:rPr>
        <w:t xml:space="preserve"> T</w:t>
      </w:r>
      <w:r w:rsidR="006E53C3" w:rsidRPr="00E1091E">
        <w:rPr>
          <w:rFonts w:cstheme="minorHAnsi"/>
          <w:lang w:val="en-GB"/>
        </w:rPr>
        <w:t xml:space="preserve">he ground investigation work will </w:t>
      </w:r>
      <w:r w:rsidR="006E53C3">
        <w:rPr>
          <w:rFonts w:cstheme="minorHAnsi"/>
          <w:lang w:val="en-GB"/>
        </w:rPr>
        <w:t xml:space="preserve">be undertaken </w:t>
      </w:r>
      <w:r w:rsidR="006E53C3" w:rsidRPr="00E1091E">
        <w:rPr>
          <w:rFonts w:cstheme="minorHAnsi"/>
          <w:lang w:val="en-GB"/>
        </w:rPr>
        <w:t>week</w:t>
      </w:r>
      <w:r w:rsidR="006E53C3" w:rsidRPr="006E53C3">
        <w:rPr>
          <w:rFonts w:cstheme="minorHAnsi"/>
          <w:lang w:val="en-GB"/>
        </w:rPr>
        <w:t xml:space="preserve"> commencing </w:t>
      </w:r>
      <w:r w:rsidR="00B52EF7" w:rsidRPr="00B52EF7">
        <w:rPr>
          <w:rFonts w:cstheme="minorHAnsi"/>
          <w:b/>
          <w:lang w:val="en-GB"/>
        </w:rPr>
        <w:t>Monday</w:t>
      </w:r>
      <w:r w:rsidR="00B52EF7">
        <w:rPr>
          <w:rFonts w:cstheme="minorHAnsi"/>
          <w:lang w:val="en-GB"/>
        </w:rPr>
        <w:t xml:space="preserve"> </w:t>
      </w:r>
      <w:r w:rsidR="006E53C3" w:rsidRPr="00B4682B">
        <w:rPr>
          <w:rFonts w:cstheme="minorHAnsi"/>
          <w:b/>
          <w:lang w:val="en-GB"/>
        </w:rPr>
        <w:t>15 October</w:t>
      </w:r>
      <w:r w:rsidR="00B52EF7">
        <w:rPr>
          <w:rFonts w:cstheme="minorHAnsi"/>
          <w:b/>
          <w:lang w:val="en-GB"/>
        </w:rPr>
        <w:t xml:space="preserve"> 2018</w:t>
      </w:r>
      <w:r w:rsidR="006E53C3" w:rsidRPr="00E1091E">
        <w:rPr>
          <w:rFonts w:cstheme="minorHAnsi"/>
          <w:lang w:val="en-GB"/>
        </w:rPr>
        <w:t>.</w:t>
      </w:r>
      <w:r w:rsidR="006E53C3">
        <w:rPr>
          <w:rFonts w:cstheme="minorHAnsi"/>
          <w:lang w:val="en-GB"/>
        </w:rPr>
        <w:t xml:space="preserve"> </w:t>
      </w:r>
    </w:p>
    <w:p w:rsidR="00B4682B" w:rsidRDefault="00B4682B" w:rsidP="00B52EF7">
      <w:pPr>
        <w:jc w:val="both"/>
        <w:rPr>
          <w:rFonts w:cstheme="minorHAnsi"/>
          <w:lang w:val="en-GB"/>
        </w:rPr>
      </w:pPr>
    </w:p>
    <w:p w:rsidR="006E53C3" w:rsidRPr="00E1091E" w:rsidRDefault="00B52EF7" w:rsidP="00B52EF7">
      <w:pPr>
        <w:jc w:val="both"/>
        <w:rPr>
          <w:rFonts w:ascii="Arial" w:hAnsi="Arial" w:cs="Arial"/>
          <w:lang w:val="en-GB"/>
        </w:rPr>
      </w:pPr>
      <w:r>
        <w:rPr>
          <w:rFonts w:ascii="Arial" w:hAnsi="Arial" w:cs="Arial"/>
          <w:lang w:val="en-GB"/>
        </w:rPr>
        <w:t xml:space="preserve">A small </w:t>
      </w:r>
      <w:r w:rsidR="00EC0052">
        <w:rPr>
          <w:rFonts w:ascii="Arial" w:hAnsi="Arial" w:cs="Arial"/>
          <w:lang w:val="en-GB"/>
        </w:rPr>
        <w:t xml:space="preserve">mounted tripod </w:t>
      </w:r>
      <w:r w:rsidR="00B4682B" w:rsidRPr="00B4682B">
        <w:rPr>
          <w:rFonts w:ascii="Arial" w:hAnsi="Arial" w:cs="Arial"/>
          <w:lang w:val="en-GB"/>
        </w:rPr>
        <w:t>rig will be towed to site and assembled</w:t>
      </w:r>
      <w:r w:rsidR="008A01D9">
        <w:rPr>
          <w:rFonts w:ascii="Arial" w:hAnsi="Arial" w:cs="Arial"/>
          <w:lang w:val="en-GB"/>
        </w:rPr>
        <w:t>,</w:t>
      </w:r>
      <w:r w:rsidR="00CB5E7B">
        <w:rPr>
          <w:rFonts w:ascii="Arial" w:hAnsi="Arial" w:cs="Arial"/>
          <w:lang w:val="en-GB"/>
        </w:rPr>
        <w:t xml:space="preserve"> </w:t>
      </w:r>
      <w:r>
        <w:rPr>
          <w:rFonts w:ascii="Arial" w:hAnsi="Arial" w:cs="Arial"/>
          <w:lang w:val="en-GB"/>
        </w:rPr>
        <w:t>t</w:t>
      </w:r>
      <w:r w:rsidR="00B4682B" w:rsidRPr="00B4682B">
        <w:rPr>
          <w:rFonts w:ascii="Arial" w:hAnsi="Arial" w:cs="Arial"/>
          <w:lang w:val="en-GB"/>
        </w:rPr>
        <w:t xml:space="preserve">wo or three boreholes can be undertaken in a day. </w:t>
      </w:r>
      <w:r w:rsidR="006E53C3" w:rsidRPr="00B4682B">
        <w:rPr>
          <w:rFonts w:ascii="Arial" w:hAnsi="Arial" w:cs="Arial"/>
          <w:lang w:val="en-GB"/>
        </w:rPr>
        <w:t>Th</w:t>
      </w:r>
      <w:r w:rsidR="00B4682B" w:rsidRPr="00B4682B">
        <w:rPr>
          <w:rFonts w:ascii="Arial" w:hAnsi="Arial" w:cs="Arial"/>
          <w:lang w:val="en-GB"/>
        </w:rPr>
        <w:t>e</w:t>
      </w:r>
      <w:r w:rsidR="006E53C3" w:rsidRPr="00B4682B">
        <w:rPr>
          <w:rFonts w:ascii="Arial" w:hAnsi="Arial" w:cs="Arial"/>
          <w:lang w:val="en-GB"/>
        </w:rPr>
        <w:t xml:space="preserve"> </w:t>
      </w:r>
      <w:r w:rsidR="006E53C3" w:rsidRPr="00E1091E">
        <w:rPr>
          <w:rFonts w:ascii="Arial" w:hAnsi="Arial" w:cs="Arial"/>
          <w:lang w:val="en-GB"/>
        </w:rPr>
        <w:t xml:space="preserve">disturbance </w:t>
      </w:r>
      <w:r w:rsidR="00B4682B" w:rsidRPr="00B4682B">
        <w:rPr>
          <w:rFonts w:ascii="Arial" w:hAnsi="Arial" w:cs="Arial"/>
          <w:lang w:val="en-GB"/>
        </w:rPr>
        <w:t>is</w:t>
      </w:r>
      <w:r w:rsidR="006E53C3" w:rsidRPr="00E1091E">
        <w:rPr>
          <w:rFonts w:ascii="Arial" w:hAnsi="Arial" w:cs="Arial"/>
          <w:lang w:val="en-GB"/>
        </w:rPr>
        <w:t xml:space="preserve"> minimal</w:t>
      </w:r>
      <w:r w:rsidR="00B4682B" w:rsidRPr="00B4682B">
        <w:rPr>
          <w:rFonts w:ascii="Arial" w:hAnsi="Arial" w:cs="Arial"/>
          <w:lang w:val="en-GB"/>
        </w:rPr>
        <w:t xml:space="preserve"> and u</w:t>
      </w:r>
      <w:r w:rsidR="006E53C3" w:rsidRPr="00E1091E">
        <w:rPr>
          <w:rFonts w:ascii="Arial" w:hAnsi="Arial" w:cs="Arial"/>
          <w:lang w:val="en-GB"/>
        </w:rPr>
        <w:t>pon completion the bore holes will be reinstated back to the original condition</w:t>
      </w:r>
      <w:r w:rsidR="00B4682B" w:rsidRPr="00B4682B">
        <w:rPr>
          <w:rFonts w:ascii="Arial" w:hAnsi="Arial" w:cs="Arial"/>
          <w:lang w:val="en-GB"/>
        </w:rPr>
        <w:t>.</w:t>
      </w:r>
      <w:r w:rsidR="00B4682B">
        <w:rPr>
          <w:rFonts w:ascii="Arial" w:hAnsi="Arial" w:cs="Arial"/>
          <w:lang w:val="en-GB"/>
        </w:rPr>
        <w:t xml:space="preserve"> A plan showing the borehole locations is attached</w:t>
      </w:r>
      <w:r>
        <w:rPr>
          <w:rFonts w:ascii="Arial" w:hAnsi="Arial" w:cs="Arial"/>
          <w:lang w:val="en-GB"/>
        </w:rPr>
        <w:t>.</w:t>
      </w:r>
    </w:p>
    <w:p w:rsidR="00F16E2F" w:rsidRPr="002D6A1A" w:rsidRDefault="00F16E2F" w:rsidP="00B52EF7">
      <w:pPr>
        <w:jc w:val="both"/>
        <w:rPr>
          <w:rFonts w:ascii="Arial" w:hAnsi="Arial" w:cs="Arial"/>
        </w:rPr>
      </w:pPr>
    </w:p>
    <w:p w:rsidR="002C6989" w:rsidRDefault="00F16E2F" w:rsidP="00B52EF7">
      <w:pPr>
        <w:jc w:val="both"/>
        <w:rPr>
          <w:rFonts w:ascii="Arial" w:hAnsi="Arial" w:cs="Arial"/>
        </w:rPr>
      </w:pPr>
      <w:r w:rsidRPr="002D6A1A">
        <w:rPr>
          <w:rFonts w:ascii="Arial" w:hAnsi="Arial" w:cs="Arial"/>
        </w:rPr>
        <w:t xml:space="preserve">Please be assured that we will do everything we can to carry out this work quickly and </w:t>
      </w:r>
      <w:proofErr w:type="spellStart"/>
      <w:r w:rsidRPr="002D6A1A">
        <w:rPr>
          <w:rFonts w:ascii="Arial" w:hAnsi="Arial" w:cs="Arial"/>
        </w:rPr>
        <w:t>minimise</w:t>
      </w:r>
      <w:proofErr w:type="spellEnd"/>
      <w:r w:rsidRPr="002D6A1A">
        <w:rPr>
          <w:rFonts w:ascii="Arial" w:hAnsi="Arial" w:cs="Arial"/>
        </w:rPr>
        <w:t xml:space="preserve"> any disruption</w:t>
      </w:r>
      <w:r w:rsidR="00EC0052">
        <w:rPr>
          <w:rFonts w:ascii="Arial" w:hAnsi="Arial" w:cs="Arial"/>
        </w:rPr>
        <w:t>.</w:t>
      </w:r>
      <w:r w:rsidRPr="002D6A1A">
        <w:rPr>
          <w:rFonts w:ascii="Arial" w:hAnsi="Arial" w:cs="Arial"/>
        </w:rPr>
        <w:t xml:space="preserve"> </w:t>
      </w:r>
      <w:r w:rsidR="00CB5E7B">
        <w:rPr>
          <w:rFonts w:ascii="Arial" w:hAnsi="Arial" w:cs="Arial"/>
        </w:rPr>
        <w:t xml:space="preserve">Your water supply will not be affected. </w:t>
      </w:r>
    </w:p>
    <w:p w:rsidR="00EC0052" w:rsidRDefault="00EC0052" w:rsidP="00B52EF7">
      <w:pPr>
        <w:jc w:val="both"/>
        <w:rPr>
          <w:rFonts w:ascii="Arial" w:hAnsi="Arial" w:cs="Arial"/>
        </w:rPr>
      </w:pPr>
    </w:p>
    <w:p w:rsidR="002C6989" w:rsidRDefault="002C6989" w:rsidP="00B52EF7">
      <w:pPr>
        <w:pStyle w:val="ListParagraph"/>
        <w:ind w:left="0"/>
        <w:jc w:val="both"/>
        <w:rPr>
          <w:rFonts w:ascii="Arial" w:hAnsi="Arial" w:cs="Arial"/>
        </w:rPr>
      </w:pPr>
      <w:r>
        <w:rPr>
          <w:rFonts w:ascii="Arial" w:hAnsi="Arial" w:cs="Arial"/>
        </w:rPr>
        <w:t xml:space="preserve">You can find out more information about our project and receive regular updates while works are in progress, by visiting our community portal at </w:t>
      </w:r>
      <w:hyperlink r:id="rId8" w:history="1">
        <w:r>
          <w:rPr>
            <w:rStyle w:val="Hyperlink"/>
            <w:rFonts w:ascii="Arial" w:hAnsi="Arial" w:cs="Arial"/>
            <w:b/>
          </w:rPr>
          <w:t>www.nwlcommunityportal.co.uk</w:t>
        </w:r>
      </w:hyperlink>
      <w:r>
        <w:rPr>
          <w:rFonts w:ascii="Arial" w:hAnsi="Arial" w:cs="Arial"/>
          <w:b/>
        </w:rPr>
        <w:t xml:space="preserve"> </w:t>
      </w:r>
      <w:r>
        <w:rPr>
          <w:rFonts w:ascii="Arial" w:hAnsi="Arial" w:cs="Arial"/>
        </w:rPr>
        <w:t>and following the link to the Ashington Rainwise page.</w:t>
      </w:r>
    </w:p>
    <w:p w:rsidR="002C6989" w:rsidRDefault="002C6989" w:rsidP="00B52EF7">
      <w:pPr>
        <w:pStyle w:val="ListParagraph"/>
        <w:ind w:left="0"/>
        <w:jc w:val="both"/>
        <w:rPr>
          <w:rFonts w:ascii="Arial" w:hAnsi="Arial" w:cs="Arial"/>
        </w:rPr>
      </w:pPr>
    </w:p>
    <w:p w:rsidR="002C6989" w:rsidRDefault="002C6989" w:rsidP="00B52EF7">
      <w:pPr>
        <w:pStyle w:val="ListParagraph"/>
        <w:ind w:left="0"/>
        <w:jc w:val="both"/>
        <w:rPr>
          <w:rFonts w:ascii="Arial" w:hAnsi="Arial" w:cs="Arial"/>
        </w:rPr>
      </w:pPr>
      <w:r>
        <w:rPr>
          <w:rFonts w:ascii="Arial" w:hAnsi="Arial" w:cs="Arial"/>
        </w:rPr>
        <w:t xml:space="preserve">For more information about our Rainwise initiative and how you can get involved, see </w:t>
      </w:r>
      <w:hyperlink r:id="rId9" w:history="1">
        <w:r w:rsidRPr="00B30900">
          <w:rPr>
            <w:rStyle w:val="Hyperlink"/>
            <w:rFonts w:ascii="Arial" w:hAnsi="Arial" w:cs="Arial"/>
            <w:b/>
          </w:rPr>
          <w:t>www.nwl.co.uk/rainwise</w:t>
        </w:r>
      </w:hyperlink>
      <w:r w:rsidRPr="00B30900">
        <w:rPr>
          <w:rStyle w:val="Hyperlink"/>
          <w:b/>
        </w:rPr>
        <w:t>.</w:t>
      </w:r>
      <w:r>
        <w:rPr>
          <w:rFonts w:ascii="Arial" w:hAnsi="Arial" w:cs="Arial"/>
        </w:rPr>
        <w:t xml:space="preserve"> </w:t>
      </w:r>
    </w:p>
    <w:p w:rsidR="002C6989" w:rsidRDefault="002C6989" w:rsidP="00B52EF7">
      <w:pPr>
        <w:jc w:val="both"/>
        <w:rPr>
          <w:rFonts w:ascii="Arial" w:hAnsi="Arial" w:cs="Arial"/>
        </w:rPr>
      </w:pPr>
    </w:p>
    <w:p w:rsidR="00F16E2F" w:rsidRDefault="00F16E2F" w:rsidP="00B52EF7">
      <w:pPr>
        <w:jc w:val="both"/>
        <w:rPr>
          <w:rFonts w:ascii="Arial" w:hAnsi="Arial" w:cs="Arial"/>
          <w:bCs/>
        </w:rPr>
      </w:pPr>
      <w:r w:rsidRPr="002D6A1A">
        <w:rPr>
          <w:rFonts w:ascii="Arial" w:hAnsi="Arial" w:cs="Arial"/>
        </w:rPr>
        <w:t xml:space="preserve">If you require any further information or advice please contact our Customer Centre on </w:t>
      </w:r>
      <w:r w:rsidRPr="002D6A1A">
        <w:rPr>
          <w:rFonts w:ascii="Arial" w:hAnsi="Arial" w:cs="Arial"/>
          <w:b/>
        </w:rPr>
        <w:t>0345 717 1100</w:t>
      </w:r>
      <w:r w:rsidRPr="002D6A1A">
        <w:rPr>
          <w:rFonts w:ascii="Arial" w:hAnsi="Arial" w:cs="Arial"/>
        </w:rPr>
        <w:t xml:space="preserve"> or visit </w:t>
      </w:r>
      <w:r w:rsidRPr="002D6A1A">
        <w:rPr>
          <w:rFonts w:ascii="Arial" w:hAnsi="Arial" w:cs="Arial"/>
          <w:b/>
          <w:bCs/>
        </w:rPr>
        <w:t xml:space="preserve">www.nwl.co.uk </w:t>
      </w:r>
      <w:r w:rsidRPr="002D6A1A">
        <w:rPr>
          <w:rFonts w:ascii="Arial" w:hAnsi="Arial" w:cs="Arial"/>
          <w:bCs/>
        </w:rPr>
        <w:t xml:space="preserve">to request a call back from the project team. </w:t>
      </w:r>
    </w:p>
    <w:p w:rsidR="00F16E2F" w:rsidRPr="002D6A1A" w:rsidRDefault="00F16E2F" w:rsidP="00B52EF7">
      <w:pPr>
        <w:jc w:val="both"/>
        <w:rPr>
          <w:rFonts w:ascii="Arial" w:hAnsi="Arial" w:cs="Arial"/>
        </w:rPr>
      </w:pPr>
    </w:p>
    <w:p w:rsidR="00F16E2F" w:rsidRPr="002D6A1A" w:rsidRDefault="00F16E2F" w:rsidP="00B52EF7">
      <w:pPr>
        <w:jc w:val="both"/>
        <w:rPr>
          <w:rFonts w:ascii="Arial" w:hAnsi="Arial" w:cs="Arial"/>
        </w:rPr>
      </w:pPr>
      <w:r w:rsidRPr="002D6A1A">
        <w:rPr>
          <w:rFonts w:ascii="Arial" w:hAnsi="Arial" w:cs="Arial"/>
        </w:rPr>
        <w:t xml:space="preserve">If English is not your first language, please call our customer team and we can arrange for an interpreter to join the call to assist. You can also follow us on twitter </w:t>
      </w:r>
      <w:r w:rsidRPr="002D6A1A">
        <w:rPr>
          <w:rFonts w:ascii="Arial" w:hAnsi="Arial" w:cs="Arial"/>
          <w:b/>
        </w:rPr>
        <w:t>@</w:t>
      </w:r>
      <w:proofErr w:type="spellStart"/>
      <w:r w:rsidRPr="002D6A1A">
        <w:rPr>
          <w:rFonts w:ascii="Arial" w:hAnsi="Arial" w:cs="Arial"/>
          <w:b/>
        </w:rPr>
        <w:t>nwater_care</w:t>
      </w:r>
      <w:proofErr w:type="spellEnd"/>
      <w:r w:rsidRPr="002D6A1A">
        <w:rPr>
          <w:rFonts w:ascii="Arial" w:hAnsi="Arial" w:cs="Arial"/>
        </w:rPr>
        <w:t xml:space="preserve"> and </w:t>
      </w:r>
      <w:r w:rsidRPr="002D6A1A">
        <w:rPr>
          <w:rFonts w:ascii="Arial" w:hAnsi="Arial" w:cs="Arial"/>
          <w:b/>
        </w:rPr>
        <w:t>@NorthumbrianH2O</w:t>
      </w:r>
      <w:r w:rsidRPr="002D6A1A">
        <w:rPr>
          <w:rFonts w:ascii="Arial" w:hAnsi="Arial" w:cs="Arial"/>
        </w:rPr>
        <w:t>.</w:t>
      </w:r>
    </w:p>
    <w:p w:rsidR="00F16E2F" w:rsidRPr="002D6A1A" w:rsidRDefault="00F16E2F" w:rsidP="00B52EF7">
      <w:pPr>
        <w:jc w:val="both"/>
        <w:rPr>
          <w:rFonts w:ascii="Arial" w:hAnsi="Arial" w:cs="Arial"/>
          <w:b/>
        </w:rPr>
      </w:pPr>
      <w:r w:rsidRPr="002D6A1A">
        <w:rPr>
          <w:rFonts w:ascii="Arial" w:hAnsi="Arial" w:cs="Arial"/>
          <w:b/>
        </w:rPr>
        <w:t xml:space="preserve"> </w:t>
      </w:r>
    </w:p>
    <w:p w:rsidR="00F16E2F" w:rsidRPr="002D6A1A" w:rsidRDefault="00F16E2F" w:rsidP="00B52EF7">
      <w:pPr>
        <w:jc w:val="both"/>
        <w:rPr>
          <w:rFonts w:ascii="Arial" w:hAnsi="Arial" w:cs="Arial"/>
        </w:rPr>
      </w:pPr>
      <w:r w:rsidRPr="002D6A1A">
        <w:rPr>
          <w:rFonts w:ascii="Arial" w:hAnsi="Arial" w:cs="Arial"/>
        </w:rPr>
        <w:t>Yours sincerely</w:t>
      </w:r>
    </w:p>
    <w:p w:rsidR="00F16E2F" w:rsidRPr="002D6A1A" w:rsidRDefault="00F16E2F" w:rsidP="00B52EF7">
      <w:pPr>
        <w:jc w:val="both"/>
        <w:rPr>
          <w:rFonts w:ascii="Arial" w:hAnsi="Arial" w:cs="Arial"/>
        </w:rPr>
      </w:pPr>
    </w:p>
    <w:p w:rsidR="00CB5E7B" w:rsidRDefault="00CB5E7B" w:rsidP="00CB5E7B">
      <w:pPr>
        <w:rPr>
          <w:rFonts w:ascii="Arial" w:hAnsi="Arial" w:cs="Arial"/>
        </w:rPr>
      </w:pPr>
      <w:r w:rsidRPr="00691F5B">
        <w:rPr>
          <w:rFonts w:ascii="Arial" w:hAnsi="Arial" w:cs="Arial"/>
          <w:noProof/>
        </w:rPr>
        <w:drawing>
          <wp:inline distT="0" distB="0" distL="0" distR="0" wp14:anchorId="437D2895" wp14:editId="338AAA6E">
            <wp:extent cx="1352550"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2550" cy="190500"/>
                    </a:xfrm>
                    <a:prstGeom prst="rect">
                      <a:avLst/>
                    </a:prstGeom>
                    <a:noFill/>
                    <a:ln>
                      <a:noFill/>
                    </a:ln>
                  </pic:spPr>
                </pic:pic>
              </a:graphicData>
            </a:graphic>
          </wp:inline>
        </w:drawing>
      </w:r>
    </w:p>
    <w:p w:rsidR="00F16E2F" w:rsidRDefault="00F16E2F" w:rsidP="00B52EF7">
      <w:pPr>
        <w:jc w:val="both"/>
        <w:rPr>
          <w:rFonts w:ascii="Arial" w:hAnsi="Arial" w:cs="Arial"/>
        </w:rPr>
      </w:pPr>
    </w:p>
    <w:p w:rsidR="00F16E2F" w:rsidRPr="00B52EF7" w:rsidRDefault="00E1091E" w:rsidP="00B52EF7">
      <w:pPr>
        <w:jc w:val="both"/>
        <w:rPr>
          <w:rFonts w:ascii="Arial" w:hAnsi="Arial" w:cs="Arial"/>
          <w:b/>
        </w:rPr>
      </w:pPr>
      <w:r w:rsidRPr="00B52EF7">
        <w:rPr>
          <w:rFonts w:ascii="Arial" w:hAnsi="Arial" w:cs="Arial"/>
          <w:b/>
        </w:rPr>
        <w:t>Ian Davison</w:t>
      </w:r>
    </w:p>
    <w:p w:rsidR="00F16E2F" w:rsidRPr="00B52EF7" w:rsidRDefault="00F16E2F" w:rsidP="00B52EF7">
      <w:pPr>
        <w:jc w:val="both"/>
        <w:rPr>
          <w:rFonts w:ascii="Arial" w:hAnsi="Arial" w:cs="Arial"/>
          <w:b/>
        </w:rPr>
      </w:pPr>
      <w:r w:rsidRPr="00B52EF7">
        <w:rPr>
          <w:rFonts w:ascii="Arial" w:hAnsi="Arial" w:cs="Arial"/>
          <w:b/>
        </w:rPr>
        <w:t>Project Manager</w:t>
      </w:r>
    </w:p>
    <w:p w:rsidR="00F16E2F" w:rsidRPr="00B52EF7" w:rsidRDefault="00F16E2F" w:rsidP="00B52EF7">
      <w:pPr>
        <w:jc w:val="both"/>
        <w:rPr>
          <w:b/>
        </w:rPr>
      </w:pPr>
    </w:p>
    <w:p w:rsidR="00B52EF7" w:rsidRDefault="00F16E2F" w:rsidP="00B52EF7">
      <w:pPr>
        <w:jc w:val="both"/>
        <w:rPr>
          <w:rFonts w:ascii="Arial" w:hAnsi="Arial" w:cs="Arial"/>
        </w:rPr>
      </w:pPr>
      <w:r w:rsidRPr="00B52EF7">
        <w:rPr>
          <w:rFonts w:ascii="Arial" w:hAnsi="Arial" w:cs="Arial"/>
        </w:rPr>
        <w:t xml:space="preserve">Please be aware that bogus callers, people who claim to be employed by Northumbrian Water or ‘the water board’, but who are only interested in stealing from your home, are known to operate in our supply area. All our employees carry official identity cards which we strongly advise you to check before letting anyone into your home. </w:t>
      </w:r>
    </w:p>
    <w:p w:rsidR="00B52EF7" w:rsidRDefault="00B52EF7" w:rsidP="00B52EF7">
      <w:pPr>
        <w:jc w:val="both"/>
        <w:rPr>
          <w:rFonts w:ascii="Arial" w:hAnsi="Arial" w:cs="Arial"/>
        </w:rPr>
      </w:pPr>
    </w:p>
    <w:p w:rsidR="00F16E2F" w:rsidRPr="00B52EF7" w:rsidRDefault="00F16E2F" w:rsidP="00B52EF7">
      <w:pPr>
        <w:jc w:val="both"/>
      </w:pPr>
      <w:r w:rsidRPr="00B52EF7">
        <w:rPr>
          <w:rFonts w:ascii="Arial" w:hAnsi="Arial" w:cs="Arial"/>
        </w:rPr>
        <w:t>If you are in any doubt about the validity of a caller claiming to be from Northumbrian Water do not let them into your property. Call the police immediately to report this, or ou</w:t>
      </w:r>
      <w:r w:rsidR="00CB5E7B">
        <w:rPr>
          <w:rFonts w:ascii="Arial" w:hAnsi="Arial" w:cs="Arial"/>
        </w:rPr>
        <w:t>r Customer C</w:t>
      </w:r>
      <w:r w:rsidRPr="00B52EF7">
        <w:rPr>
          <w:rFonts w:ascii="Arial" w:hAnsi="Arial" w:cs="Arial"/>
        </w:rPr>
        <w:t>entre on 0345 717 1100 to confirm they are genuine. Our employees will not object to waiting outside while you carry out these checks. For extra peace of mind customers can register a password with us – if we need access to your home we will know and use this word.</w:t>
      </w:r>
      <w:r w:rsidRPr="00B52EF7">
        <w:rPr>
          <w:rFonts w:ascii="Arial" w:hAnsi="Arial" w:cs="Arial"/>
        </w:rPr>
        <w:tab/>
      </w:r>
    </w:p>
    <w:p w:rsidR="00483C6A" w:rsidRPr="00B52EF7" w:rsidRDefault="00483C6A" w:rsidP="00B52EF7">
      <w:pPr>
        <w:jc w:val="both"/>
      </w:pPr>
    </w:p>
    <w:p w:rsidR="00B52EF7" w:rsidRPr="00B52EF7" w:rsidRDefault="00B52EF7">
      <w:pPr>
        <w:jc w:val="both"/>
      </w:pPr>
    </w:p>
    <w:sectPr w:rsidR="00B52EF7" w:rsidRPr="00B52EF7" w:rsidSect="00B94315">
      <w:headerReference w:type="default" r:id="rId11"/>
      <w:headerReference w:type="first" r:id="rId12"/>
      <w:footerReference w:type="first" r:id="rId13"/>
      <w:pgSz w:w="12240" w:h="15840"/>
      <w:pgMar w:top="2268" w:right="1418" w:bottom="1701" w:left="1418" w:header="1418" w:footer="113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53E" w:rsidRDefault="004D753E">
      <w:r>
        <w:separator/>
      </w:r>
    </w:p>
  </w:endnote>
  <w:endnote w:type="continuationSeparator" w:id="0">
    <w:p w:rsidR="004D753E" w:rsidRDefault="004D7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1" w:rightFromText="181" w:vertAnchor="text" w:horzAnchor="page" w:tblpX="455" w:tblpY="1"/>
      <w:tblOverlap w:val="never"/>
      <w:tblW w:w="11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8"/>
      <w:gridCol w:w="4445"/>
    </w:tblGrid>
    <w:tr w:rsidR="004A0FD9" w:rsidTr="00FA6A12">
      <w:tc>
        <w:tcPr>
          <w:tcW w:w="3000" w:type="pct"/>
        </w:tcPr>
        <w:p w:rsidR="004A0FD9" w:rsidRDefault="004A0FD9" w:rsidP="00FA6A12">
          <w:pPr>
            <w:pStyle w:val="Footer"/>
          </w:pPr>
        </w:p>
      </w:tc>
      <w:tc>
        <w:tcPr>
          <w:tcW w:w="2165" w:type="pct"/>
        </w:tcPr>
        <w:p w:rsidR="004A0FD9" w:rsidRDefault="004A0FD9" w:rsidP="00FA6A12">
          <w:pPr>
            <w:pStyle w:val="Footer"/>
          </w:pPr>
          <w:r>
            <w:t>Northumbrian Water Limited</w:t>
          </w:r>
        </w:p>
        <w:p w:rsidR="004A0FD9" w:rsidRDefault="004A0FD9" w:rsidP="00FA6A12">
          <w:pPr>
            <w:pStyle w:val="Footer"/>
          </w:pPr>
          <w:r>
            <w:t>Registered in England and Wales No 2366703</w:t>
          </w:r>
        </w:p>
        <w:p w:rsidR="004A0FD9" w:rsidRDefault="004A0FD9" w:rsidP="00FA6A12">
          <w:pPr>
            <w:pStyle w:val="Footer"/>
          </w:pPr>
          <w:r>
            <w:t xml:space="preserve">Registered office: </w:t>
          </w:r>
          <w:proofErr w:type="spellStart"/>
          <w:r>
            <w:t>Northumbria</w:t>
          </w:r>
          <w:proofErr w:type="spellEnd"/>
          <w:r>
            <w:t xml:space="preserve"> House,</w:t>
          </w:r>
        </w:p>
        <w:p w:rsidR="004A0FD9" w:rsidRDefault="004A0FD9" w:rsidP="00FA6A12">
          <w:pPr>
            <w:pStyle w:val="Footer"/>
          </w:pPr>
          <w:r>
            <w:t>Abbey Road, Pity Me, Durham, DH1 5FJ</w:t>
          </w:r>
        </w:p>
      </w:tc>
    </w:tr>
  </w:tbl>
  <w:p w:rsidR="004A0FD9" w:rsidRDefault="004A0F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53E" w:rsidRDefault="004D753E">
      <w:r>
        <w:separator/>
      </w:r>
    </w:p>
  </w:footnote>
  <w:footnote w:type="continuationSeparator" w:id="0">
    <w:p w:rsidR="004D753E" w:rsidRDefault="004D75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1" w:rightFromText="181" w:vertAnchor="page" w:horzAnchor="page" w:tblpX="455" w:tblpY="455"/>
      <w:tblOverlap w:val="never"/>
      <w:tblW w:w="6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7"/>
    </w:tblGrid>
    <w:tr w:rsidR="004A0FD9" w:rsidTr="00E010CA">
      <w:tc>
        <w:tcPr>
          <w:tcW w:w="5000" w:type="pct"/>
        </w:tcPr>
        <w:p w:rsidR="004A0FD9" w:rsidRDefault="004A0FD9" w:rsidP="004A0FD9">
          <w:pPr>
            <w:pStyle w:val="Header"/>
            <w:tabs>
              <w:tab w:val="left" w:pos="674"/>
            </w:tabs>
          </w:pPr>
          <w:r w:rsidRPr="007072C7">
            <w:rPr>
              <w:noProof/>
              <w:lang w:val="en-GB" w:eastAsia="en-GB"/>
            </w:rPr>
            <w:drawing>
              <wp:inline distT="0" distB="0" distL="0" distR="0">
                <wp:extent cx="1905000" cy="4495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L LOGO CMYK POS.emf"/>
                        <pic:cNvPicPr/>
                      </pic:nvPicPr>
                      <pic:blipFill>
                        <a:blip r:embed="rId1">
                          <a:extLst>
                            <a:ext uri="{28A0092B-C50C-407E-A947-70E740481C1C}">
                              <a14:useLocalDpi xmlns:a14="http://schemas.microsoft.com/office/drawing/2010/main" val="0"/>
                            </a:ext>
                          </a:extLst>
                        </a:blip>
                        <a:stretch>
                          <a:fillRect/>
                        </a:stretch>
                      </pic:blipFill>
                      <pic:spPr>
                        <a:xfrm>
                          <a:off x="0" y="0"/>
                          <a:ext cx="1905000" cy="4495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inline>
            </w:drawing>
          </w:r>
        </w:p>
      </w:tc>
    </w:tr>
  </w:tbl>
  <w:p w:rsidR="004A0FD9" w:rsidRDefault="004A0F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1" w:rightFromText="181" w:vertAnchor="page" w:horzAnchor="page" w:tblpX="455" w:tblpY="455"/>
      <w:tblOverlap w:val="never"/>
      <w:tblW w:w="11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7"/>
      <w:gridCol w:w="2223"/>
      <w:gridCol w:w="2223"/>
    </w:tblGrid>
    <w:tr w:rsidR="004A0FD9" w:rsidTr="00BD1C58">
      <w:tc>
        <w:tcPr>
          <w:tcW w:w="3000" w:type="pct"/>
        </w:tcPr>
        <w:p w:rsidR="004A0FD9" w:rsidRDefault="004A0FD9" w:rsidP="004422CD">
          <w:pPr>
            <w:pStyle w:val="Header"/>
            <w:tabs>
              <w:tab w:val="left" w:pos="674"/>
            </w:tabs>
          </w:pPr>
          <w:r w:rsidRPr="007072C7">
            <w:rPr>
              <w:noProof/>
              <w:lang w:val="en-GB" w:eastAsia="en-GB"/>
            </w:rPr>
            <w:drawing>
              <wp:inline distT="0" distB="0" distL="0" distR="0">
                <wp:extent cx="1905000" cy="449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L LOGO CMYK POS.emf"/>
                        <pic:cNvPicPr/>
                      </pic:nvPicPr>
                      <pic:blipFill>
                        <a:blip r:embed="rId1">
                          <a:extLst>
                            <a:ext uri="{28A0092B-C50C-407E-A947-70E740481C1C}">
                              <a14:useLocalDpi xmlns:a14="http://schemas.microsoft.com/office/drawing/2010/main" val="0"/>
                            </a:ext>
                          </a:extLst>
                        </a:blip>
                        <a:stretch>
                          <a:fillRect/>
                        </a:stretch>
                      </pic:blipFill>
                      <pic:spPr>
                        <a:xfrm>
                          <a:off x="0" y="0"/>
                          <a:ext cx="1905000" cy="4495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inline>
            </w:drawing>
          </w:r>
        </w:p>
      </w:tc>
      <w:tc>
        <w:tcPr>
          <w:tcW w:w="1000" w:type="pct"/>
        </w:tcPr>
        <w:p w:rsidR="004A0FD9" w:rsidRPr="009E7201" w:rsidRDefault="004A0FD9" w:rsidP="00041041">
          <w:pPr>
            <w:pStyle w:val="Header"/>
          </w:pPr>
          <w:r w:rsidRPr="009E7201">
            <w:t>T</w:t>
          </w:r>
          <w:r>
            <w:t xml:space="preserve">: </w:t>
          </w:r>
          <w:r w:rsidRPr="009E7201">
            <w:t xml:space="preserve">0845 604 </w:t>
          </w:r>
          <w:r>
            <w:t>7468</w:t>
          </w:r>
        </w:p>
        <w:p w:rsidR="004A0FD9" w:rsidRPr="009E7201" w:rsidRDefault="004A0FD9" w:rsidP="00041041">
          <w:pPr>
            <w:pStyle w:val="Header"/>
          </w:pPr>
          <w:r>
            <w:t>nwl.co.uk</w:t>
          </w:r>
        </w:p>
        <w:p w:rsidR="004A0FD9" w:rsidRPr="007072C7" w:rsidRDefault="004A0FD9" w:rsidP="00041041">
          <w:pPr>
            <w:pStyle w:val="Header"/>
            <w:rPr>
              <w:noProof/>
            </w:rPr>
          </w:pPr>
        </w:p>
      </w:tc>
      <w:tc>
        <w:tcPr>
          <w:tcW w:w="1000" w:type="pct"/>
        </w:tcPr>
        <w:p w:rsidR="004A0FD9" w:rsidRDefault="004A0FD9" w:rsidP="00041041">
          <w:pPr>
            <w:pStyle w:val="Header"/>
          </w:pPr>
          <w:r>
            <w:t>Northumbrian Water</w:t>
          </w:r>
        </w:p>
        <w:p w:rsidR="004A0FD9" w:rsidRDefault="004A0FD9" w:rsidP="00041041">
          <w:pPr>
            <w:pStyle w:val="Header"/>
          </w:pPr>
          <w:r>
            <w:t xml:space="preserve">Abbey Road </w:t>
          </w:r>
        </w:p>
        <w:p w:rsidR="004A0FD9" w:rsidRDefault="004A0FD9" w:rsidP="00041041">
          <w:pPr>
            <w:pStyle w:val="Header"/>
          </w:pPr>
          <w:r>
            <w:t>Pity Me</w:t>
          </w:r>
        </w:p>
        <w:p w:rsidR="004A0FD9" w:rsidRDefault="004A0FD9" w:rsidP="00041041">
          <w:pPr>
            <w:pStyle w:val="Header"/>
          </w:pPr>
          <w:r>
            <w:t>Durham</w:t>
          </w:r>
        </w:p>
        <w:p w:rsidR="004A0FD9" w:rsidRPr="008E0F2E" w:rsidRDefault="004A0FD9" w:rsidP="00041041">
          <w:pPr>
            <w:pStyle w:val="Header"/>
          </w:pPr>
          <w:r>
            <w:t>DH1 5FJ</w:t>
          </w:r>
        </w:p>
        <w:p w:rsidR="004A0FD9" w:rsidRPr="007072C7" w:rsidRDefault="004A0FD9" w:rsidP="00041041">
          <w:pPr>
            <w:pStyle w:val="Header"/>
            <w:rPr>
              <w:noProof/>
            </w:rPr>
          </w:pPr>
        </w:p>
      </w:tc>
    </w:tr>
  </w:tbl>
  <w:p w:rsidR="004A0FD9" w:rsidRDefault="004A0F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6001A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4AAFB6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2BE86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AFAF8B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61B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1049E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6AECE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C8193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52E7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3E49026"/>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Type w:val="letter"/>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docVars>
    <w:docVar w:name="ShowDynamicGuides" w:val="1"/>
    <w:docVar w:name="ShowMarginGuides" w:val="0"/>
    <w:docVar w:name="ShowOutlines" w:val="0"/>
    <w:docVar w:name="ShowStaticGuides" w:val="0"/>
  </w:docVars>
  <w:rsids>
    <w:rsidRoot w:val="002552AF"/>
    <w:rsid w:val="00005A4F"/>
    <w:rsid w:val="00041041"/>
    <w:rsid w:val="0006627D"/>
    <w:rsid w:val="000C54C3"/>
    <w:rsid w:val="000E467F"/>
    <w:rsid w:val="000E6AB5"/>
    <w:rsid w:val="00105700"/>
    <w:rsid w:val="001B356D"/>
    <w:rsid w:val="001E2425"/>
    <w:rsid w:val="00235D5D"/>
    <w:rsid w:val="002552AF"/>
    <w:rsid w:val="002A00DC"/>
    <w:rsid w:val="002C6989"/>
    <w:rsid w:val="002E0A6D"/>
    <w:rsid w:val="002E4DD1"/>
    <w:rsid w:val="00302800"/>
    <w:rsid w:val="00375A39"/>
    <w:rsid w:val="003C09DF"/>
    <w:rsid w:val="003D2E1B"/>
    <w:rsid w:val="004422CD"/>
    <w:rsid w:val="004437F6"/>
    <w:rsid w:val="00483C6A"/>
    <w:rsid w:val="004A0FD9"/>
    <w:rsid w:val="004D753E"/>
    <w:rsid w:val="004E566A"/>
    <w:rsid w:val="00511846"/>
    <w:rsid w:val="005931B9"/>
    <w:rsid w:val="00596449"/>
    <w:rsid w:val="005C4C19"/>
    <w:rsid w:val="005F07E7"/>
    <w:rsid w:val="006051AE"/>
    <w:rsid w:val="00610C55"/>
    <w:rsid w:val="006B5C0F"/>
    <w:rsid w:val="006E53C3"/>
    <w:rsid w:val="00705197"/>
    <w:rsid w:val="00760A30"/>
    <w:rsid w:val="007C48EF"/>
    <w:rsid w:val="00855FE0"/>
    <w:rsid w:val="008A01D9"/>
    <w:rsid w:val="008B0208"/>
    <w:rsid w:val="00904527"/>
    <w:rsid w:val="0094553F"/>
    <w:rsid w:val="0095542A"/>
    <w:rsid w:val="00982A1C"/>
    <w:rsid w:val="009A4C03"/>
    <w:rsid w:val="009B1D76"/>
    <w:rsid w:val="009E6DDD"/>
    <w:rsid w:val="00B37648"/>
    <w:rsid w:val="00B4682B"/>
    <w:rsid w:val="00B52EF7"/>
    <w:rsid w:val="00B915E6"/>
    <w:rsid w:val="00B94315"/>
    <w:rsid w:val="00BD1C58"/>
    <w:rsid w:val="00C129B0"/>
    <w:rsid w:val="00C236FE"/>
    <w:rsid w:val="00C65A8D"/>
    <w:rsid w:val="00C7218F"/>
    <w:rsid w:val="00C97675"/>
    <w:rsid w:val="00CB4D27"/>
    <w:rsid w:val="00CB5E7B"/>
    <w:rsid w:val="00D61F50"/>
    <w:rsid w:val="00D930A6"/>
    <w:rsid w:val="00DE7F7B"/>
    <w:rsid w:val="00DF0606"/>
    <w:rsid w:val="00E010CA"/>
    <w:rsid w:val="00E03743"/>
    <w:rsid w:val="00E1091E"/>
    <w:rsid w:val="00E156D7"/>
    <w:rsid w:val="00E34BC3"/>
    <w:rsid w:val="00E7754D"/>
    <w:rsid w:val="00EC0052"/>
    <w:rsid w:val="00F000AF"/>
    <w:rsid w:val="00F122F9"/>
    <w:rsid w:val="00F16E2F"/>
    <w:rsid w:val="00FA6A12"/>
    <w:rsid w:val="00FF0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D061E45-AA4E-403E-84A5-0EFC517CE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7754D"/>
    <w:pPr>
      <w:spacing w:line="264" w:lineRule="auto"/>
    </w:pPr>
  </w:style>
  <w:style w:type="paragraph" w:styleId="Heading1">
    <w:name w:val="heading 1"/>
    <w:basedOn w:val="Normal"/>
    <w:next w:val="Normal"/>
    <w:link w:val="Heading1Char"/>
    <w:qFormat/>
    <w:rsid w:val="00E156D7"/>
    <w:pPr>
      <w:keepNext/>
      <w:keepLines/>
      <w:spacing w:line="288" w:lineRule="auto"/>
      <w:outlineLvl w:val="0"/>
    </w:pPr>
    <w:rPr>
      <w:rFonts w:asciiTheme="majorHAnsi" w:eastAsiaTheme="majorEastAsia" w:hAnsiTheme="majorHAnsi" w:cstheme="majorBidi"/>
      <w:bCs/>
      <w:color w:val="004F9F" w:themeColor="text1"/>
      <w:szCs w:val="28"/>
    </w:rPr>
  </w:style>
  <w:style w:type="paragraph" w:styleId="Heading2">
    <w:name w:val="heading 2"/>
    <w:basedOn w:val="Normal"/>
    <w:next w:val="Normal"/>
    <w:link w:val="Heading2Char"/>
    <w:semiHidden/>
    <w:unhideWhenUsed/>
    <w:qFormat/>
    <w:rsid w:val="00E156D7"/>
    <w:pPr>
      <w:keepNext/>
      <w:keepLines/>
      <w:spacing w:line="288" w:lineRule="auto"/>
      <w:outlineLvl w:val="1"/>
    </w:pPr>
    <w:rPr>
      <w:rFonts w:asciiTheme="majorHAnsi" w:eastAsiaTheme="majorEastAsia" w:hAnsiTheme="majorHAnsi" w:cstheme="majorBidi"/>
      <w:bCs/>
      <w:color w:val="65B32E" w:themeColor="text2"/>
      <w:szCs w:val="26"/>
    </w:rPr>
  </w:style>
  <w:style w:type="paragraph" w:styleId="Heading3">
    <w:name w:val="heading 3"/>
    <w:basedOn w:val="Normal"/>
    <w:next w:val="Normal"/>
    <w:link w:val="Heading3Char"/>
    <w:semiHidden/>
    <w:unhideWhenUsed/>
    <w:qFormat/>
    <w:rsid w:val="00E03743"/>
    <w:pPr>
      <w:keepNext/>
      <w:keepLines/>
      <w:spacing w:before="200"/>
      <w:outlineLvl w:val="2"/>
    </w:pPr>
    <w:rPr>
      <w:rFonts w:asciiTheme="majorHAnsi" w:eastAsiaTheme="majorEastAsia" w:hAnsiTheme="majorHAnsi" w:cstheme="majorBidi"/>
      <w:b/>
      <w:bCs/>
      <w:color w:val="AC208D" w:themeColor="accent1"/>
    </w:rPr>
  </w:style>
  <w:style w:type="paragraph" w:styleId="Heading4">
    <w:name w:val="heading 4"/>
    <w:basedOn w:val="Normal"/>
    <w:next w:val="Normal"/>
    <w:link w:val="Heading4Char"/>
    <w:semiHidden/>
    <w:unhideWhenUsed/>
    <w:qFormat/>
    <w:rsid w:val="00E03743"/>
    <w:pPr>
      <w:keepNext/>
      <w:keepLines/>
      <w:spacing w:before="200"/>
      <w:outlineLvl w:val="3"/>
    </w:pPr>
    <w:rPr>
      <w:rFonts w:asciiTheme="majorHAnsi" w:eastAsiaTheme="majorEastAsia" w:hAnsiTheme="majorHAnsi" w:cstheme="majorBidi"/>
      <w:b/>
      <w:bCs/>
      <w:i/>
      <w:iCs/>
      <w:color w:val="AC208D" w:themeColor="accent1"/>
    </w:rPr>
  </w:style>
  <w:style w:type="paragraph" w:styleId="Heading5">
    <w:name w:val="heading 5"/>
    <w:basedOn w:val="Normal"/>
    <w:next w:val="Normal"/>
    <w:link w:val="Heading5Char"/>
    <w:semiHidden/>
    <w:unhideWhenUsed/>
    <w:qFormat/>
    <w:rsid w:val="00E03743"/>
    <w:pPr>
      <w:keepNext/>
      <w:keepLines/>
      <w:spacing w:before="200"/>
      <w:outlineLvl w:val="4"/>
    </w:pPr>
    <w:rPr>
      <w:rFonts w:asciiTheme="majorHAnsi" w:eastAsiaTheme="majorEastAsia" w:hAnsiTheme="majorHAnsi" w:cstheme="majorBidi"/>
      <w:color w:val="551045" w:themeColor="accent1" w:themeShade="7F"/>
    </w:rPr>
  </w:style>
  <w:style w:type="paragraph" w:styleId="Heading6">
    <w:name w:val="heading 6"/>
    <w:basedOn w:val="Normal"/>
    <w:next w:val="Normal"/>
    <w:link w:val="Heading6Char"/>
    <w:semiHidden/>
    <w:unhideWhenUsed/>
    <w:qFormat/>
    <w:rsid w:val="00E03743"/>
    <w:pPr>
      <w:keepNext/>
      <w:keepLines/>
      <w:spacing w:before="200"/>
      <w:outlineLvl w:val="5"/>
    </w:pPr>
    <w:rPr>
      <w:rFonts w:asciiTheme="majorHAnsi" w:eastAsiaTheme="majorEastAsia" w:hAnsiTheme="majorHAnsi" w:cstheme="majorBidi"/>
      <w:i/>
      <w:iCs/>
      <w:color w:val="551045" w:themeColor="accent1" w:themeShade="7F"/>
    </w:rPr>
  </w:style>
  <w:style w:type="paragraph" w:styleId="Heading7">
    <w:name w:val="heading 7"/>
    <w:basedOn w:val="Normal"/>
    <w:next w:val="Normal"/>
    <w:link w:val="Heading7Char"/>
    <w:semiHidden/>
    <w:unhideWhenUsed/>
    <w:qFormat/>
    <w:rsid w:val="00E03743"/>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E03743"/>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E03743"/>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1041"/>
    <w:pPr>
      <w:spacing w:line="240" w:lineRule="auto"/>
    </w:pPr>
    <w:rPr>
      <w:color w:val="004F9F" w:themeColor="text1"/>
      <w:sz w:val="16"/>
      <w:szCs w:val="24"/>
    </w:rPr>
  </w:style>
  <w:style w:type="character" w:customStyle="1" w:styleId="HeaderChar">
    <w:name w:val="Header Char"/>
    <w:basedOn w:val="DefaultParagraphFont"/>
    <w:link w:val="Header"/>
    <w:rsid w:val="00041041"/>
    <w:rPr>
      <w:color w:val="004F9F" w:themeColor="text1"/>
      <w:sz w:val="16"/>
      <w:szCs w:val="24"/>
    </w:rPr>
  </w:style>
  <w:style w:type="paragraph" w:styleId="Footer">
    <w:name w:val="footer"/>
    <w:basedOn w:val="Normal"/>
    <w:link w:val="FooterChar"/>
    <w:rsid w:val="00FA6A12"/>
    <w:pPr>
      <w:tabs>
        <w:tab w:val="center" w:pos="4680"/>
        <w:tab w:val="right" w:pos="9360"/>
      </w:tabs>
      <w:spacing w:line="240" w:lineRule="auto"/>
    </w:pPr>
    <w:rPr>
      <w:color w:val="004F9F" w:themeColor="text1"/>
      <w:sz w:val="16"/>
      <w:szCs w:val="16"/>
    </w:rPr>
  </w:style>
  <w:style w:type="character" w:customStyle="1" w:styleId="FooterChar">
    <w:name w:val="Footer Char"/>
    <w:basedOn w:val="DefaultParagraphFont"/>
    <w:link w:val="Footer"/>
    <w:rsid w:val="00FA6A12"/>
    <w:rPr>
      <w:color w:val="004F9F" w:themeColor="text1"/>
      <w:sz w:val="16"/>
      <w:szCs w:val="16"/>
    </w:rPr>
  </w:style>
  <w:style w:type="paragraph" w:customStyle="1" w:styleId="DateandRecipient">
    <w:name w:val="Date and Recipient"/>
    <w:basedOn w:val="Normal"/>
    <w:rsid w:val="00E7754D"/>
    <w:pPr>
      <w:spacing w:before="400"/>
    </w:pPr>
  </w:style>
  <w:style w:type="paragraph" w:styleId="BodyText">
    <w:name w:val="Body Text"/>
    <w:basedOn w:val="Normal"/>
    <w:link w:val="BodyTextChar"/>
    <w:rsid w:val="004437F6"/>
    <w:pPr>
      <w:spacing w:line="288" w:lineRule="auto"/>
    </w:pPr>
    <w:rPr>
      <w:szCs w:val="20"/>
    </w:rPr>
  </w:style>
  <w:style w:type="character" w:customStyle="1" w:styleId="BodyTextChar">
    <w:name w:val="Body Text Char"/>
    <w:basedOn w:val="DefaultParagraphFont"/>
    <w:link w:val="BodyText"/>
    <w:rsid w:val="004437F6"/>
    <w:rPr>
      <w:szCs w:val="20"/>
    </w:rPr>
  </w:style>
  <w:style w:type="paragraph" w:styleId="Signature">
    <w:name w:val="Signature"/>
    <w:basedOn w:val="Normal"/>
    <w:link w:val="SignatureChar"/>
    <w:rsid w:val="004437F6"/>
    <w:pPr>
      <w:spacing w:after="800" w:line="288" w:lineRule="auto"/>
    </w:pPr>
  </w:style>
  <w:style w:type="character" w:customStyle="1" w:styleId="SignatureChar">
    <w:name w:val="Signature Char"/>
    <w:basedOn w:val="DefaultParagraphFont"/>
    <w:link w:val="Signature"/>
    <w:rsid w:val="004437F6"/>
  </w:style>
  <w:style w:type="table" w:customStyle="1" w:styleId="OutsideTable-Header">
    <w:name w:val="Outside Table - Header"/>
    <w:basedOn w:val="TableNormal"/>
    <w:rsid w:val="00E03743"/>
    <w:tblPr>
      <w:tblCellMar>
        <w:top w:w="72" w:type="dxa"/>
        <w:left w:w="72" w:type="dxa"/>
        <w:bottom w:w="72" w:type="dxa"/>
        <w:right w:w="72" w:type="dxa"/>
      </w:tblCellMar>
    </w:tblPr>
    <w:tcPr>
      <w:shd w:val="clear" w:color="auto" w:fill="AC208D" w:themeFill="accent1"/>
    </w:tcPr>
  </w:style>
  <w:style w:type="paragraph" w:customStyle="1" w:styleId="NoSpaceBetween">
    <w:name w:val="No Space Between"/>
    <w:basedOn w:val="Normal"/>
    <w:rsid w:val="00E03743"/>
    <w:pPr>
      <w:spacing w:line="14" w:lineRule="exact"/>
    </w:pPr>
    <w:rPr>
      <w:sz w:val="2"/>
    </w:rPr>
  </w:style>
  <w:style w:type="table" w:customStyle="1" w:styleId="CenterTable-Header">
    <w:name w:val="Center Table - Header"/>
    <w:basedOn w:val="TableNormal"/>
    <w:rsid w:val="00E03743"/>
    <w:tblPr>
      <w:tblBorders>
        <w:top w:val="single" w:sz="8" w:space="0" w:color="FFFFFF" w:themeColor="background2"/>
        <w:left w:val="single" w:sz="8" w:space="0" w:color="FFFFFF" w:themeColor="background2"/>
        <w:bottom w:val="single" w:sz="8" w:space="0" w:color="FFFFFF" w:themeColor="background2"/>
        <w:right w:val="single" w:sz="8" w:space="0" w:color="FFFFFF" w:themeColor="background2"/>
        <w:insideH w:val="single" w:sz="8" w:space="0" w:color="FFFFFF" w:themeColor="background2"/>
        <w:insideV w:val="single" w:sz="8" w:space="0" w:color="FFFFFF" w:themeColor="background2"/>
      </w:tblBorders>
      <w:tblCellMar>
        <w:left w:w="0" w:type="dxa"/>
        <w:right w:w="0" w:type="dxa"/>
      </w:tblCellMar>
    </w:tblPr>
    <w:tcPr>
      <w:shd w:val="clear" w:color="auto" w:fill="FFFFFF" w:themeFill="background1"/>
    </w:tcPr>
  </w:style>
  <w:style w:type="table" w:customStyle="1" w:styleId="BorderTable-Header">
    <w:name w:val="Border Table - Header"/>
    <w:basedOn w:val="TableNormal"/>
    <w:rsid w:val="00E03743"/>
    <w:tblPr>
      <w:tblBorders>
        <w:top w:val="single" w:sz="4" w:space="0" w:color="007AF7" w:themeColor="text1" w:themeTint="BF"/>
        <w:left w:val="single" w:sz="4" w:space="0" w:color="007AF7" w:themeColor="text1" w:themeTint="BF"/>
        <w:bottom w:val="single" w:sz="4" w:space="0" w:color="007AF7" w:themeColor="text1" w:themeTint="BF"/>
        <w:right w:val="single" w:sz="4" w:space="0" w:color="007AF7" w:themeColor="text1" w:themeTint="BF"/>
      </w:tblBorders>
      <w:tblCellMar>
        <w:top w:w="72" w:type="dxa"/>
        <w:left w:w="72" w:type="dxa"/>
        <w:bottom w:w="72" w:type="dxa"/>
        <w:right w:w="72" w:type="dxa"/>
      </w:tblCellMar>
    </w:tblPr>
    <w:tcPr>
      <w:shd w:val="clear" w:color="auto" w:fill="FFFFFF" w:themeFill="background1"/>
    </w:tcPr>
  </w:style>
  <w:style w:type="paragraph" w:styleId="BalloonText">
    <w:name w:val="Balloon Text"/>
    <w:basedOn w:val="Normal"/>
    <w:link w:val="BalloonTextChar"/>
    <w:semiHidden/>
    <w:unhideWhenUsed/>
    <w:rsid w:val="00E03743"/>
    <w:rPr>
      <w:rFonts w:ascii="Tahoma" w:hAnsi="Tahoma" w:cs="Tahoma"/>
      <w:sz w:val="16"/>
      <w:szCs w:val="16"/>
    </w:rPr>
  </w:style>
  <w:style w:type="character" w:customStyle="1" w:styleId="BalloonTextChar">
    <w:name w:val="Balloon Text Char"/>
    <w:basedOn w:val="DefaultParagraphFont"/>
    <w:link w:val="BalloonText"/>
    <w:semiHidden/>
    <w:rsid w:val="00E03743"/>
    <w:rPr>
      <w:rFonts w:ascii="Tahoma" w:hAnsi="Tahoma" w:cs="Tahoma"/>
      <w:color w:val="007AF7" w:themeColor="text1" w:themeTint="BF"/>
      <w:sz w:val="16"/>
      <w:szCs w:val="16"/>
    </w:rPr>
  </w:style>
  <w:style w:type="paragraph" w:styleId="Bibliography">
    <w:name w:val="Bibliography"/>
    <w:basedOn w:val="Normal"/>
    <w:next w:val="Normal"/>
    <w:semiHidden/>
    <w:unhideWhenUsed/>
    <w:rsid w:val="00E03743"/>
  </w:style>
  <w:style w:type="paragraph" w:styleId="BlockText">
    <w:name w:val="Block Text"/>
    <w:basedOn w:val="Normal"/>
    <w:semiHidden/>
    <w:unhideWhenUsed/>
    <w:rsid w:val="00E03743"/>
    <w:pPr>
      <w:pBdr>
        <w:top w:val="single" w:sz="2" w:space="10" w:color="AC208D" w:themeColor="accent1" w:shadow="1"/>
        <w:left w:val="single" w:sz="2" w:space="10" w:color="AC208D" w:themeColor="accent1" w:shadow="1"/>
        <w:bottom w:val="single" w:sz="2" w:space="10" w:color="AC208D" w:themeColor="accent1" w:shadow="1"/>
        <w:right w:val="single" w:sz="2" w:space="10" w:color="AC208D" w:themeColor="accent1" w:shadow="1"/>
      </w:pBdr>
      <w:ind w:left="1152" w:right="1152"/>
    </w:pPr>
    <w:rPr>
      <w:i/>
      <w:iCs/>
      <w:color w:val="AC208D" w:themeColor="accent1"/>
    </w:rPr>
  </w:style>
  <w:style w:type="paragraph" w:styleId="BodyText2">
    <w:name w:val="Body Text 2"/>
    <w:basedOn w:val="Normal"/>
    <w:link w:val="BodyText2Char"/>
    <w:semiHidden/>
    <w:unhideWhenUsed/>
    <w:rsid w:val="00E03743"/>
    <w:pPr>
      <w:spacing w:after="120"/>
      <w:ind w:left="360"/>
    </w:pPr>
  </w:style>
  <w:style w:type="paragraph" w:styleId="BodyText3">
    <w:name w:val="Body Text 3"/>
    <w:basedOn w:val="Normal"/>
    <w:link w:val="BodyText3Char"/>
    <w:semiHidden/>
    <w:unhideWhenUsed/>
    <w:rsid w:val="00E03743"/>
    <w:pPr>
      <w:spacing w:after="120"/>
    </w:pPr>
    <w:rPr>
      <w:sz w:val="16"/>
      <w:szCs w:val="16"/>
    </w:rPr>
  </w:style>
  <w:style w:type="character" w:customStyle="1" w:styleId="BodyText3Char">
    <w:name w:val="Body Text 3 Char"/>
    <w:basedOn w:val="DefaultParagraphFont"/>
    <w:link w:val="BodyText3"/>
    <w:semiHidden/>
    <w:rsid w:val="00E03743"/>
    <w:rPr>
      <w:color w:val="007AF7" w:themeColor="text1" w:themeTint="BF"/>
      <w:sz w:val="16"/>
      <w:szCs w:val="16"/>
    </w:rPr>
  </w:style>
  <w:style w:type="paragraph" w:styleId="BodyTextFirstIndent">
    <w:name w:val="Body Text First Indent"/>
    <w:basedOn w:val="BodyText"/>
    <w:link w:val="BodyTextFirstIndentChar"/>
    <w:semiHidden/>
    <w:unhideWhenUsed/>
    <w:rsid w:val="00E03743"/>
    <w:pPr>
      <w:ind w:firstLine="360"/>
    </w:pPr>
    <w:rPr>
      <w:szCs w:val="22"/>
    </w:rPr>
  </w:style>
  <w:style w:type="character" w:customStyle="1" w:styleId="BodyTextFirstIndentChar">
    <w:name w:val="Body Text First Indent Char"/>
    <w:basedOn w:val="BodyTextChar"/>
    <w:link w:val="BodyTextFirstIndent"/>
    <w:semiHidden/>
    <w:rsid w:val="00E03743"/>
    <w:rPr>
      <w:color w:val="007AF7" w:themeColor="text1" w:themeTint="BF"/>
      <w:sz w:val="20"/>
      <w:szCs w:val="20"/>
    </w:rPr>
  </w:style>
  <w:style w:type="character" w:customStyle="1" w:styleId="BodyText2Char">
    <w:name w:val="Body Text 2 Char"/>
    <w:basedOn w:val="DefaultParagraphFont"/>
    <w:link w:val="BodyText2"/>
    <w:semiHidden/>
    <w:rsid w:val="00E03743"/>
    <w:rPr>
      <w:color w:val="007AF7" w:themeColor="text1" w:themeTint="BF"/>
      <w:sz w:val="20"/>
    </w:rPr>
  </w:style>
  <w:style w:type="paragraph" w:styleId="BodyTextFirstIndent2">
    <w:name w:val="Body Text First Indent 2"/>
    <w:basedOn w:val="BodyText2"/>
    <w:link w:val="BodyTextFirstIndent2Char"/>
    <w:semiHidden/>
    <w:unhideWhenUsed/>
    <w:rsid w:val="00E03743"/>
    <w:pPr>
      <w:spacing w:after="0"/>
      <w:ind w:firstLine="360"/>
    </w:pPr>
  </w:style>
  <w:style w:type="character" w:customStyle="1" w:styleId="BodyTextFirstIndent2Char">
    <w:name w:val="Body Text First Indent 2 Char"/>
    <w:basedOn w:val="BodyText2Char"/>
    <w:link w:val="BodyTextFirstIndent2"/>
    <w:semiHidden/>
    <w:rsid w:val="00E03743"/>
    <w:rPr>
      <w:color w:val="007AF7" w:themeColor="text1" w:themeTint="BF"/>
      <w:sz w:val="20"/>
    </w:rPr>
  </w:style>
  <w:style w:type="paragraph" w:styleId="BodyTextIndent2">
    <w:name w:val="Body Text Indent 2"/>
    <w:basedOn w:val="Normal"/>
    <w:link w:val="BodyTextIndent2Char"/>
    <w:semiHidden/>
    <w:unhideWhenUsed/>
    <w:rsid w:val="00E03743"/>
    <w:pPr>
      <w:spacing w:after="120" w:line="480" w:lineRule="auto"/>
      <w:ind w:left="360"/>
    </w:pPr>
  </w:style>
  <w:style w:type="character" w:customStyle="1" w:styleId="BodyTextIndent2Char">
    <w:name w:val="Body Text Indent 2 Char"/>
    <w:basedOn w:val="DefaultParagraphFont"/>
    <w:link w:val="BodyTextIndent2"/>
    <w:semiHidden/>
    <w:rsid w:val="00E03743"/>
    <w:rPr>
      <w:color w:val="007AF7" w:themeColor="text1" w:themeTint="BF"/>
      <w:sz w:val="20"/>
    </w:rPr>
  </w:style>
  <w:style w:type="paragraph" w:styleId="BodyTextIndent3">
    <w:name w:val="Body Text Indent 3"/>
    <w:basedOn w:val="Normal"/>
    <w:link w:val="BodyTextIndent3Char"/>
    <w:semiHidden/>
    <w:unhideWhenUsed/>
    <w:rsid w:val="00E03743"/>
    <w:pPr>
      <w:spacing w:after="120"/>
      <w:ind w:left="360"/>
    </w:pPr>
    <w:rPr>
      <w:sz w:val="16"/>
      <w:szCs w:val="16"/>
    </w:rPr>
  </w:style>
  <w:style w:type="character" w:customStyle="1" w:styleId="BodyTextIndent3Char">
    <w:name w:val="Body Text Indent 3 Char"/>
    <w:basedOn w:val="DefaultParagraphFont"/>
    <w:link w:val="BodyTextIndent3"/>
    <w:semiHidden/>
    <w:rsid w:val="00E03743"/>
    <w:rPr>
      <w:color w:val="007AF7" w:themeColor="text1" w:themeTint="BF"/>
      <w:sz w:val="16"/>
      <w:szCs w:val="16"/>
    </w:rPr>
  </w:style>
  <w:style w:type="paragraph" w:styleId="Caption">
    <w:name w:val="caption"/>
    <w:basedOn w:val="Normal"/>
    <w:next w:val="Normal"/>
    <w:semiHidden/>
    <w:unhideWhenUsed/>
    <w:qFormat/>
    <w:rsid w:val="00E03743"/>
    <w:pPr>
      <w:spacing w:after="200"/>
    </w:pPr>
    <w:rPr>
      <w:b/>
      <w:bCs/>
      <w:color w:val="AC208D" w:themeColor="accent1"/>
      <w:sz w:val="18"/>
      <w:szCs w:val="18"/>
    </w:rPr>
  </w:style>
  <w:style w:type="paragraph" w:styleId="Closing">
    <w:name w:val="Closing"/>
    <w:basedOn w:val="Normal"/>
    <w:link w:val="ClosingChar"/>
    <w:unhideWhenUsed/>
    <w:rsid w:val="00E7754D"/>
    <w:pPr>
      <w:spacing w:before="200"/>
    </w:pPr>
  </w:style>
  <w:style w:type="character" w:customStyle="1" w:styleId="ClosingChar">
    <w:name w:val="Closing Char"/>
    <w:basedOn w:val="DefaultParagraphFont"/>
    <w:link w:val="Closing"/>
    <w:rsid w:val="00E7754D"/>
  </w:style>
  <w:style w:type="paragraph" w:styleId="CommentText">
    <w:name w:val="annotation text"/>
    <w:basedOn w:val="Normal"/>
    <w:link w:val="CommentTextChar"/>
    <w:semiHidden/>
    <w:unhideWhenUsed/>
    <w:rsid w:val="00E03743"/>
    <w:rPr>
      <w:szCs w:val="20"/>
    </w:rPr>
  </w:style>
  <w:style w:type="character" w:customStyle="1" w:styleId="CommentTextChar">
    <w:name w:val="Comment Text Char"/>
    <w:basedOn w:val="DefaultParagraphFont"/>
    <w:link w:val="CommentText"/>
    <w:semiHidden/>
    <w:rsid w:val="00E03743"/>
    <w:rPr>
      <w:color w:val="007AF7" w:themeColor="text1" w:themeTint="BF"/>
      <w:sz w:val="20"/>
      <w:szCs w:val="20"/>
    </w:rPr>
  </w:style>
  <w:style w:type="paragraph" w:styleId="CommentSubject">
    <w:name w:val="annotation subject"/>
    <w:basedOn w:val="CommentText"/>
    <w:next w:val="CommentText"/>
    <w:link w:val="CommentSubjectChar"/>
    <w:semiHidden/>
    <w:unhideWhenUsed/>
    <w:rsid w:val="00E03743"/>
    <w:rPr>
      <w:b/>
      <w:bCs/>
    </w:rPr>
  </w:style>
  <w:style w:type="character" w:customStyle="1" w:styleId="CommentSubjectChar">
    <w:name w:val="Comment Subject Char"/>
    <w:basedOn w:val="CommentTextChar"/>
    <w:link w:val="CommentSubject"/>
    <w:semiHidden/>
    <w:rsid w:val="00E03743"/>
    <w:rPr>
      <w:b/>
      <w:bCs/>
      <w:color w:val="007AF7" w:themeColor="text1" w:themeTint="BF"/>
      <w:sz w:val="20"/>
      <w:szCs w:val="20"/>
    </w:rPr>
  </w:style>
  <w:style w:type="paragraph" w:styleId="Date">
    <w:name w:val="Date"/>
    <w:basedOn w:val="Normal"/>
    <w:next w:val="Normal"/>
    <w:link w:val="DateChar"/>
    <w:semiHidden/>
    <w:unhideWhenUsed/>
    <w:rsid w:val="00E03743"/>
  </w:style>
  <w:style w:type="character" w:customStyle="1" w:styleId="DateChar">
    <w:name w:val="Date Char"/>
    <w:basedOn w:val="DefaultParagraphFont"/>
    <w:link w:val="Date"/>
    <w:semiHidden/>
    <w:rsid w:val="00E03743"/>
    <w:rPr>
      <w:color w:val="007AF7" w:themeColor="text1" w:themeTint="BF"/>
      <w:sz w:val="20"/>
    </w:rPr>
  </w:style>
  <w:style w:type="paragraph" w:styleId="DocumentMap">
    <w:name w:val="Document Map"/>
    <w:basedOn w:val="Normal"/>
    <w:link w:val="DocumentMapChar"/>
    <w:semiHidden/>
    <w:unhideWhenUsed/>
    <w:rsid w:val="00E03743"/>
    <w:rPr>
      <w:rFonts w:ascii="Tahoma" w:hAnsi="Tahoma" w:cs="Tahoma"/>
      <w:sz w:val="16"/>
      <w:szCs w:val="16"/>
    </w:rPr>
  </w:style>
  <w:style w:type="character" w:customStyle="1" w:styleId="DocumentMapChar">
    <w:name w:val="Document Map Char"/>
    <w:basedOn w:val="DefaultParagraphFont"/>
    <w:link w:val="DocumentMap"/>
    <w:semiHidden/>
    <w:rsid w:val="00E03743"/>
    <w:rPr>
      <w:rFonts w:ascii="Tahoma" w:hAnsi="Tahoma" w:cs="Tahoma"/>
      <w:color w:val="007AF7" w:themeColor="text1" w:themeTint="BF"/>
      <w:sz w:val="16"/>
      <w:szCs w:val="16"/>
    </w:rPr>
  </w:style>
  <w:style w:type="paragraph" w:styleId="E-mailSignature">
    <w:name w:val="E-mail Signature"/>
    <w:basedOn w:val="Normal"/>
    <w:link w:val="E-mailSignatureChar"/>
    <w:semiHidden/>
    <w:unhideWhenUsed/>
    <w:rsid w:val="00E03743"/>
  </w:style>
  <w:style w:type="character" w:customStyle="1" w:styleId="E-mailSignatureChar">
    <w:name w:val="E-mail Signature Char"/>
    <w:basedOn w:val="DefaultParagraphFont"/>
    <w:link w:val="E-mailSignature"/>
    <w:semiHidden/>
    <w:rsid w:val="00E03743"/>
    <w:rPr>
      <w:color w:val="007AF7" w:themeColor="text1" w:themeTint="BF"/>
      <w:sz w:val="20"/>
    </w:rPr>
  </w:style>
  <w:style w:type="paragraph" w:styleId="EndnoteText">
    <w:name w:val="endnote text"/>
    <w:basedOn w:val="Normal"/>
    <w:link w:val="EndnoteTextChar"/>
    <w:semiHidden/>
    <w:unhideWhenUsed/>
    <w:rsid w:val="00E03743"/>
    <w:rPr>
      <w:szCs w:val="20"/>
    </w:rPr>
  </w:style>
  <w:style w:type="character" w:customStyle="1" w:styleId="EndnoteTextChar">
    <w:name w:val="Endnote Text Char"/>
    <w:basedOn w:val="DefaultParagraphFont"/>
    <w:link w:val="EndnoteText"/>
    <w:semiHidden/>
    <w:rsid w:val="00E03743"/>
    <w:rPr>
      <w:color w:val="007AF7" w:themeColor="text1" w:themeTint="BF"/>
      <w:sz w:val="20"/>
      <w:szCs w:val="20"/>
    </w:rPr>
  </w:style>
  <w:style w:type="paragraph" w:styleId="EnvelopeAddress">
    <w:name w:val="envelope address"/>
    <w:basedOn w:val="Normal"/>
    <w:semiHidden/>
    <w:unhideWhenUsed/>
    <w:rsid w:val="00E0374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E03743"/>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E03743"/>
    <w:rPr>
      <w:szCs w:val="20"/>
    </w:rPr>
  </w:style>
  <w:style w:type="character" w:customStyle="1" w:styleId="FootnoteTextChar">
    <w:name w:val="Footnote Text Char"/>
    <w:basedOn w:val="DefaultParagraphFont"/>
    <w:link w:val="FootnoteText"/>
    <w:semiHidden/>
    <w:rsid w:val="00E03743"/>
    <w:rPr>
      <w:color w:val="007AF7" w:themeColor="text1" w:themeTint="BF"/>
      <w:sz w:val="20"/>
      <w:szCs w:val="20"/>
    </w:rPr>
  </w:style>
  <w:style w:type="character" w:customStyle="1" w:styleId="Heading1Char">
    <w:name w:val="Heading 1 Char"/>
    <w:basedOn w:val="DefaultParagraphFont"/>
    <w:link w:val="Heading1"/>
    <w:rsid w:val="00E156D7"/>
    <w:rPr>
      <w:rFonts w:asciiTheme="majorHAnsi" w:eastAsiaTheme="majorEastAsia" w:hAnsiTheme="majorHAnsi" w:cstheme="majorBidi"/>
      <w:bCs/>
      <w:color w:val="004F9F" w:themeColor="text1"/>
      <w:szCs w:val="28"/>
    </w:rPr>
  </w:style>
  <w:style w:type="character" w:customStyle="1" w:styleId="Heading2Char">
    <w:name w:val="Heading 2 Char"/>
    <w:basedOn w:val="DefaultParagraphFont"/>
    <w:link w:val="Heading2"/>
    <w:semiHidden/>
    <w:rsid w:val="00E156D7"/>
    <w:rPr>
      <w:rFonts w:asciiTheme="majorHAnsi" w:eastAsiaTheme="majorEastAsia" w:hAnsiTheme="majorHAnsi" w:cstheme="majorBidi"/>
      <w:bCs/>
      <w:color w:val="65B32E" w:themeColor="text2"/>
      <w:szCs w:val="26"/>
    </w:rPr>
  </w:style>
  <w:style w:type="character" w:customStyle="1" w:styleId="Heading3Char">
    <w:name w:val="Heading 3 Char"/>
    <w:basedOn w:val="DefaultParagraphFont"/>
    <w:link w:val="Heading3"/>
    <w:semiHidden/>
    <w:rsid w:val="00E03743"/>
    <w:rPr>
      <w:rFonts w:asciiTheme="majorHAnsi" w:eastAsiaTheme="majorEastAsia" w:hAnsiTheme="majorHAnsi" w:cstheme="majorBidi"/>
      <w:b/>
      <w:bCs/>
      <w:color w:val="AC208D" w:themeColor="accent1"/>
      <w:sz w:val="20"/>
    </w:rPr>
  </w:style>
  <w:style w:type="character" w:customStyle="1" w:styleId="Heading4Char">
    <w:name w:val="Heading 4 Char"/>
    <w:basedOn w:val="DefaultParagraphFont"/>
    <w:link w:val="Heading4"/>
    <w:semiHidden/>
    <w:rsid w:val="00E03743"/>
    <w:rPr>
      <w:rFonts w:asciiTheme="majorHAnsi" w:eastAsiaTheme="majorEastAsia" w:hAnsiTheme="majorHAnsi" w:cstheme="majorBidi"/>
      <w:b/>
      <w:bCs/>
      <w:i/>
      <w:iCs/>
      <w:color w:val="AC208D" w:themeColor="accent1"/>
      <w:sz w:val="20"/>
    </w:rPr>
  </w:style>
  <w:style w:type="character" w:customStyle="1" w:styleId="Heading5Char">
    <w:name w:val="Heading 5 Char"/>
    <w:basedOn w:val="DefaultParagraphFont"/>
    <w:link w:val="Heading5"/>
    <w:semiHidden/>
    <w:rsid w:val="00E03743"/>
    <w:rPr>
      <w:rFonts w:asciiTheme="majorHAnsi" w:eastAsiaTheme="majorEastAsia" w:hAnsiTheme="majorHAnsi" w:cstheme="majorBidi"/>
      <w:color w:val="551045" w:themeColor="accent1" w:themeShade="7F"/>
      <w:sz w:val="20"/>
    </w:rPr>
  </w:style>
  <w:style w:type="character" w:customStyle="1" w:styleId="Heading6Char">
    <w:name w:val="Heading 6 Char"/>
    <w:basedOn w:val="DefaultParagraphFont"/>
    <w:link w:val="Heading6"/>
    <w:semiHidden/>
    <w:rsid w:val="00E03743"/>
    <w:rPr>
      <w:rFonts w:asciiTheme="majorHAnsi" w:eastAsiaTheme="majorEastAsia" w:hAnsiTheme="majorHAnsi" w:cstheme="majorBidi"/>
      <w:i/>
      <w:iCs/>
      <w:color w:val="551045" w:themeColor="accent1" w:themeShade="7F"/>
      <w:sz w:val="20"/>
    </w:rPr>
  </w:style>
  <w:style w:type="character" w:customStyle="1" w:styleId="Heading7Char">
    <w:name w:val="Heading 7 Char"/>
    <w:basedOn w:val="DefaultParagraphFont"/>
    <w:link w:val="Heading7"/>
    <w:semiHidden/>
    <w:rsid w:val="00E03743"/>
    <w:rPr>
      <w:rFonts w:asciiTheme="majorHAnsi" w:eastAsiaTheme="majorEastAsia" w:hAnsiTheme="majorHAnsi" w:cstheme="majorBidi"/>
      <w:i/>
      <w:iCs/>
      <w:color w:val="007AF7" w:themeColor="text1" w:themeTint="BF"/>
      <w:sz w:val="20"/>
    </w:rPr>
  </w:style>
  <w:style w:type="character" w:customStyle="1" w:styleId="Heading8Char">
    <w:name w:val="Heading 8 Char"/>
    <w:basedOn w:val="DefaultParagraphFont"/>
    <w:link w:val="Heading8"/>
    <w:semiHidden/>
    <w:rsid w:val="00E03743"/>
    <w:rPr>
      <w:rFonts w:asciiTheme="majorHAnsi" w:eastAsiaTheme="majorEastAsia" w:hAnsiTheme="majorHAnsi" w:cstheme="majorBidi"/>
      <w:color w:val="007AF7" w:themeColor="text1" w:themeTint="BF"/>
      <w:sz w:val="20"/>
      <w:szCs w:val="20"/>
    </w:rPr>
  </w:style>
  <w:style w:type="character" w:customStyle="1" w:styleId="Heading9Char">
    <w:name w:val="Heading 9 Char"/>
    <w:basedOn w:val="DefaultParagraphFont"/>
    <w:link w:val="Heading9"/>
    <w:semiHidden/>
    <w:rsid w:val="00E03743"/>
    <w:rPr>
      <w:rFonts w:asciiTheme="majorHAnsi" w:eastAsiaTheme="majorEastAsia" w:hAnsiTheme="majorHAnsi" w:cstheme="majorBidi"/>
      <w:i/>
      <w:iCs/>
      <w:color w:val="007AF7" w:themeColor="text1" w:themeTint="BF"/>
      <w:sz w:val="20"/>
      <w:szCs w:val="20"/>
    </w:rPr>
  </w:style>
  <w:style w:type="paragraph" w:styleId="HTMLAddress">
    <w:name w:val="HTML Address"/>
    <w:basedOn w:val="Normal"/>
    <w:link w:val="HTMLAddressChar"/>
    <w:semiHidden/>
    <w:unhideWhenUsed/>
    <w:rsid w:val="00E03743"/>
    <w:rPr>
      <w:i/>
      <w:iCs/>
    </w:rPr>
  </w:style>
  <w:style w:type="character" w:customStyle="1" w:styleId="HTMLAddressChar">
    <w:name w:val="HTML Address Char"/>
    <w:basedOn w:val="DefaultParagraphFont"/>
    <w:link w:val="HTMLAddress"/>
    <w:semiHidden/>
    <w:rsid w:val="00E03743"/>
    <w:rPr>
      <w:i/>
      <w:iCs/>
      <w:color w:val="007AF7" w:themeColor="text1" w:themeTint="BF"/>
      <w:sz w:val="20"/>
    </w:rPr>
  </w:style>
  <w:style w:type="paragraph" w:styleId="HTMLPreformatted">
    <w:name w:val="HTML Preformatted"/>
    <w:basedOn w:val="Normal"/>
    <w:link w:val="HTMLPreformattedChar"/>
    <w:semiHidden/>
    <w:unhideWhenUsed/>
    <w:rsid w:val="00E03743"/>
    <w:rPr>
      <w:rFonts w:ascii="Consolas" w:hAnsi="Consolas"/>
      <w:szCs w:val="20"/>
    </w:rPr>
  </w:style>
  <w:style w:type="character" w:customStyle="1" w:styleId="HTMLPreformattedChar">
    <w:name w:val="HTML Preformatted Char"/>
    <w:basedOn w:val="DefaultParagraphFont"/>
    <w:link w:val="HTMLPreformatted"/>
    <w:semiHidden/>
    <w:rsid w:val="00E03743"/>
    <w:rPr>
      <w:rFonts w:ascii="Consolas" w:hAnsi="Consolas"/>
      <w:color w:val="007AF7" w:themeColor="text1" w:themeTint="BF"/>
      <w:sz w:val="20"/>
      <w:szCs w:val="20"/>
    </w:rPr>
  </w:style>
  <w:style w:type="paragraph" w:styleId="Index1">
    <w:name w:val="index 1"/>
    <w:basedOn w:val="Normal"/>
    <w:next w:val="Normal"/>
    <w:autoRedefine/>
    <w:semiHidden/>
    <w:unhideWhenUsed/>
    <w:rsid w:val="00E03743"/>
    <w:pPr>
      <w:ind w:left="200" w:hanging="200"/>
    </w:pPr>
  </w:style>
  <w:style w:type="paragraph" w:styleId="Index2">
    <w:name w:val="index 2"/>
    <w:basedOn w:val="Normal"/>
    <w:next w:val="Normal"/>
    <w:autoRedefine/>
    <w:semiHidden/>
    <w:unhideWhenUsed/>
    <w:rsid w:val="00E03743"/>
    <w:pPr>
      <w:ind w:left="400" w:hanging="200"/>
    </w:pPr>
  </w:style>
  <w:style w:type="paragraph" w:styleId="Index3">
    <w:name w:val="index 3"/>
    <w:basedOn w:val="Normal"/>
    <w:next w:val="Normal"/>
    <w:autoRedefine/>
    <w:semiHidden/>
    <w:unhideWhenUsed/>
    <w:rsid w:val="00E03743"/>
    <w:pPr>
      <w:ind w:left="600" w:hanging="200"/>
    </w:pPr>
  </w:style>
  <w:style w:type="paragraph" w:styleId="Index4">
    <w:name w:val="index 4"/>
    <w:basedOn w:val="Normal"/>
    <w:next w:val="Normal"/>
    <w:autoRedefine/>
    <w:semiHidden/>
    <w:unhideWhenUsed/>
    <w:rsid w:val="00E03743"/>
    <w:pPr>
      <w:ind w:left="800" w:hanging="200"/>
    </w:pPr>
  </w:style>
  <w:style w:type="paragraph" w:styleId="Index5">
    <w:name w:val="index 5"/>
    <w:basedOn w:val="Normal"/>
    <w:next w:val="Normal"/>
    <w:autoRedefine/>
    <w:semiHidden/>
    <w:unhideWhenUsed/>
    <w:rsid w:val="00E03743"/>
    <w:pPr>
      <w:ind w:left="1000" w:hanging="200"/>
    </w:pPr>
  </w:style>
  <w:style w:type="paragraph" w:styleId="Index6">
    <w:name w:val="index 6"/>
    <w:basedOn w:val="Normal"/>
    <w:next w:val="Normal"/>
    <w:autoRedefine/>
    <w:semiHidden/>
    <w:unhideWhenUsed/>
    <w:rsid w:val="00E03743"/>
    <w:pPr>
      <w:ind w:left="1200" w:hanging="200"/>
    </w:pPr>
  </w:style>
  <w:style w:type="paragraph" w:styleId="Index7">
    <w:name w:val="index 7"/>
    <w:basedOn w:val="Normal"/>
    <w:next w:val="Normal"/>
    <w:autoRedefine/>
    <w:semiHidden/>
    <w:unhideWhenUsed/>
    <w:rsid w:val="00E03743"/>
    <w:pPr>
      <w:ind w:left="1400" w:hanging="200"/>
    </w:pPr>
  </w:style>
  <w:style w:type="paragraph" w:styleId="Index8">
    <w:name w:val="index 8"/>
    <w:basedOn w:val="Normal"/>
    <w:next w:val="Normal"/>
    <w:autoRedefine/>
    <w:semiHidden/>
    <w:unhideWhenUsed/>
    <w:rsid w:val="00E03743"/>
    <w:pPr>
      <w:ind w:left="1600" w:hanging="200"/>
    </w:pPr>
  </w:style>
  <w:style w:type="paragraph" w:styleId="Index9">
    <w:name w:val="index 9"/>
    <w:basedOn w:val="Normal"/>
    <w:next w:val="Normal"/>
    <w:autoRedefine/>
    <w:semiHidden/>
    <w:unhideWhenUsed/>
    <w:rsid w:val="00E03743"/>
    <w:pPr>
      <w:ind w:left="1800" w:hanging="200"/>
    </w:pPr>
  </w:style>
  <w:style w:type="paragraph" w:styleId="IndexHeading">
    <w:name w:val="index heading"/>
    <w:basedOn w:val="Normal"/>
    <w:next w:val="Index1"/>
    <w:semiHidden/>
    <w:unhideWhenUsed/>
    <w:rsid w:val="00E03743"/>
    <w:rPr>
      <w:rFonts w:asciiTheme="majorHAnsi" w:eastAsiaTheme="majorEastAsia" w:hAnsiTheme="majorHAnsi" w:cstheme="majorBidi"/>
      <w:b/>
      <w:bCs/>
    </w:rPr>
  </w:style>
  <w:style w:type="paragraph" w:styleId="List">
    <w:name w:val="List"/>
    <w:basedOn w:val="Normal"/>
    <w:semiHidden/>
    <w:unhideWhenUsed/>
    <w:rsid w:val="00E03743"/>
    <w:pPr>
      <w:ind w:left="360" w:hanging="360"/>
      <w:contextualSpacing/>
    </w:pPr>
  </w:style>
  <w:style w:type="paragraph" w:styleId="List2">
    <w:name w:val="List 2"/>
    <w:basedOn w:val="Normal"/>
    <w:semiHidden/>
    <w:unhideWhenUsed/>
    <w:rsid w:val="00E03743"/>
    <w:pPr>
      <w:ind w:left="720" w:hanging="360"/>
      <w:contextualSpacing/>
    </w:pPr>
  </w:style>
  <w:style w:type="paragraph" w:styleId="List3">
    <w:name w:val="List 3"/>
    <w:basedOn w:val="Normal"/>
    <w:semiHidden/>
    <w:unhideWhenUsed/>
    <w:rsid w:val="00E03743"/>
    <w:pPr>
      <w:ind w:left="1080" w:hanging="360"/>
      <w:contextualSpacing/>
    </w:pPr>
  </w:style>
  <w:style w:type="paragraph" w:styleId="List4">
    <w:name w:val="List 4"/>
    <w:basedOn w:val="Normal"/>
    <w:semiHidden/>
    <w:unhideWhenUsed/>
    <w:rsid w:val="00E03743"/>
    <w:pPr>
      <w:ind w:left="1440" w:hanging="360"/>
      <w:contextualSpacing/>
    </w:pPr>
  </w:style>
  <w:style w:type="paragraph" w:styleId="List5">
    <w:name w:val="List 5"/>
    <w:basedOn w:val="Normal"/>
    <w:semiHidden/>
    <w:unhideWhenUsed/>
    <w:rsid w:val="00E03743"/>
    <w:pPr>
      <w:ind w:left="1800" w:hanging="360"/>
      <w:contextualSpacing/>
    </w:pPr>
  </w:style>
  <w:style w:type="paragraph" w:styleId="ListBullet">
    <w:name w:val="List Bullet"/>
    <w:basedOn w:val="Normal"/>
    <w:semiHidden/>
    <w:unhideWhenUsed/>
    <w:rsid w:val="00E03743"/>
    <w:pPr>
      <w:numPr>
        <w:numId w:val="1"/>
      </w:numPr>
      <w:contextualSpacing/>
    </w:pPr>
  </w:style>
  <w:style w:type="paragraph" w:styleId="ListBullet2">
    <w:name w:val="List Bullet 2"/>
    <w:basedOn w:val="Normal"/>
    <w:semiHidden/>
    <w:unhideWhenUsed/>
    <w:rsid w:val="00E03743"/>
    <w:pPr>
      <w:numPr>
        <w:numId w:val="2"/>
      </w:numPr>
      <w:contextualSpacing/>
    </w:pPr>
  </w:style>
  <w:style w:type="paragraph" w:styleId="ListBullet3">
    <w:name w:val="List Bullet 3"/>
    <w:basedOn w:val="Normal"/>
    <w:semiHidden/>
    <w:unhideWhenUsed/>
    <w:rsid w:val="00E03743"/>
    <w:pPr>
      <w:numPr>
        <w:numId w:val="3"/>
      </w:numPr>
      <w:contextualSpacing/>
    </w:pPr>
  </w:style>
  <w:style w:type="paragraph" w:styleId="ListBullet4">
    <w:name w:val="List Bullet 4"/>
    <w:basedOn w:val="Normal"/>
    <w:semiHidden/>
    <w:unhideWhenUsed/>
    <w:rsid w:val="00E03743"/>
    <w:pPr>
      <w:numPr>
        <w:numId w:val="4"/>
      </w:numPr>
      <w:contextualSpacing/>
    </w:pPr>
  </w:style>
  <w:style w:type="paragraph" w:styleId="ListBullet5">
    <w:name w:val="List Bullet 5"/>
    <w:basedOn w:val="Normal"/>
    <w:semiHidden/>
    <w:unhideWhenUsed/>
    <w:rsid w:val="00E03743"/>
    <w:pPr>
      <w:numPr>
        <w:numId w:val="5"/>
      </w:numPr>
      <w:contextualSpacing/>
    </w:pPr>
  </w:style>
  <w:style w:type="paragraph" w:styleId="ListContinue">
    <w:name w:val="List Continue"/>
    <w:basedOn w:val="Normal"/>
    <w:semiHidden/>
    <w:unhideWhenUsed/>
    <w:rsid w:val="00E03743"/>
    <w:pPr>
      <w:spacing w:after="120"/>
      <w:ind w:left="360"/>
      <w:contextualSpacing/>
    </w:pPr>
  </w:style>
  <w:style w:type="paragraph" w:styleId="ListContinue2">
    <w:name w:val="List Continue 2"/>
    <w:basedOn w:val="Normal"/>
    <w:semiHidden/>
    <w:unhideWhenUsed/>
    <w:rsid w:val="00E03743"/>
    <w:pPr>
      <w:spacing w:after="120"/>
      <w:ind w:left="720"/>
      <w:contextualSpacing/>
    </w:pPr>
  </w:style>
  <w:style w:type="paragraph" w:styleId="ListContinue3">
    <w:name w:val="List Continue 3"/>
    <w:basedOn w:val="Normal"/>
    <w:semiHidden/>
    <w:unhideWhenUsed/>
    <w:rsid w:val="00E03743"/>
    <w:pPr>
      <w:spacing w:after="120"/>
      <w:ind w:left="1080"/>
      <w:contextualSpacing/>
    </w:pPr>
  </w:style>
  <w:style w:type="paragraph" w:styleId="ListContinue4">
    <w:name w:val="List Continue 4"/>
    <w:basedOn w:val="Normal"/>
    <w:semiHidden/>
    <w:unhideWhenUsed/>
    <w:rsid w:val="00E03743"/>
    <w:pPr>
      <w:spacing w:after="120"/>
      <w:ind w:left="1440"/>
      <w:contextualSpacing/>
    </w:pPr>
  </w:style>
  <w:style w:type="paragraph" w:styleId="ListContinue5">
    <w:name w:val="List Continue 5"/>
    <w:basedOn w:val="Normal"/>
    <w:semiHidden/>
    <w:unhideWhenUsed/>
    <w:rsid w:val="00E03743"/>
    <w:pPr>
      <w:spacing w:after="120"/>
      <w:ind w:left="1800"/>
      <w:contextualSpacing/>
    </w:pPr>
  </w:style>
  <w:style w:type="paragraph" w:styleId="ListNumber">
    <w:name w:val="List Number"/>
    <w:basedOn w:val="Normal"/>
    <w:semiHidden/>
    <w:unhideWhenUsed/>
    <w:rsid w:val="00E03743"/>
    <w:pPr>
      <w:numPr>
        <w:numId w:val="6"/>
      </w:numPr>
      <w:contextualSpacing/>
    </w:pPr>
  </w:style>
  <w:style w:type="paragraph" w:styleId="ListNumber2">
    <w:name w:val="List Number 2"/>
    <w:basedOn w:val="Normal"/>
    <w:semiHidden/>
    <w:unhideWhenUsed/>
    <w:rsid w:val="00E03743"/>
    <w:pPr>
      <w:numPr>
        <w:numId w:val="7"/>
      </w:numPr>
      <w:contextualSpacing/>
    </w:pPr>
  </w:style>
  <w:style w:type="paragraph" w:styleId="ListNumber3">
    <w:name w:val="List Number 3"/>
    <w:basedOn w:val="Normal"/>
    <w:semiHidden/>
    <w:unhideWhenUsed/>
    <w:rsid w:val="00E03743"/>
    <w:pPr>
      <w:numPr>
        <w:numId w:val="8"/>
      </w:numPr>
      <w:contextualSpacing/>
    </w:pPr>
  </w:style>
  <w:style w:type="paragraph" w:styleId="ListNumber4">
    <w:name w:val="List Number 4"/>
    <w:basedOn w:val="Normal"/>
    <w:semiHidden/>
    <w:unhideWhenUsed/>
    <w:rsid w:val="00E03743"/>
    <w:pPr>
      <w:numPr>
        <w:numId w:val="9"/>
      </w:numPr>
      <w:contextualSpacing/>
    </w:pPr>
  </w:style>
  <w:style w:type="paragraph" w:styleId="ListNumber5">
    <w:name w:val="List Number 5"/>
    <w:basedOn w:val="Normal"/>
    <w:semiHidden/>
    <w:unhideWhenUsed/>
    <w:rsid w:val="00E03743"/>
    <w:pPr>
      <w:numPr>
        <w:numId w:val="10"/>
      </w:numPr>
      <w:contextualSpacing/>
    </w:pPr>
  </w:style>
  <w:style w:type="paragraph" w:styleId="ListParagraph">
    <w:name w:val="List Paragraph"/>
    <w:basedOn w:val="Normal"/>
    <w:uiPriority w:val="34"/>
    <w:qFormat/>
    <w:rsid w:val="00E03743"/>
    <w:pPr>
      <w:ind w:left="720"/>
      <w:contextualSpacing/>
    </w:pPr>
  </w:style>
  <w:style w:type="paragraph" w:styleId="MacroText">
    <w:name w:val="macro"/>
    <w:link w:val="MacroTextChar"/>
    <w:semiHidden/>
    <w:unhideWhenUsed/>
    <w:rsid w:val="00E03743"/>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007AF7" w:themeColor="text1" w:themeTint="BF"/>
      <w:sz w:val="20"/>
      <w:szCs w:val="20"/>
    </w:rPr>
  </w:style>
  <w:style w:type="character" w:customStyle="1" w:styleId="MacroTextChar">
    <w:name w:val="Macro Text Char"/>
    <w:basedOn w:val="DefaultParagraphFont"/>
    <w:link w:val="MacroText"/>
    <w:semiHidden/>
    <w:rsid w:val="00E03743"/>
    <w:rPr>
      <w:rFonts w:ascii="Consolas" w:hAnsi="Consolas"/>
      <w:color w:val="007AF7" w:themeColor="text1" w:themeTint="BF"/>
      <w:sz w:val="20"/>
      <w:szCs w:val="20"/>
    </w:rPr>
  </w:style>
  <w:style w:type="paragraph" w:styleId="MessageHeader">
    <w:name w:val="Message Header"/>
    <w:basedOn w:val="Normal"/>
    <w:link w:val="MessageHeaderChar"/>
    <w:semiHidden/>
    <w:unhideWhenUsed/>
    <w:rsid w:val="00E0374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E03743"/>
    <w:rPr>
      <w:rFonts w:asciiTheme="majorHAnsi" w:eastAsiaTheme="majorEastAsia" w:hAnsiTheme="majorHAnsi" w:cstheme="majorBidi"/>
      <w:color w:val="007AF7" w:themeColor="text1" w:themeTint="BF"/>
      <w:sz w:val="24"/>
      <w:szCs w:val="24"/>
      <w:shd w:val="pct20" w:color="auto" w:fill="auto"/>
    </w:rPr>
  </w:style>
  <w:style w:type="paragraph" w:styleId="NormalWeb">
    <w:name w:val="Normal (Web)"/>
    <w:basedOn w:val="Normal"/>
    <w:semiHidden/>
    <w:unhideWhenUsed/>
    <w:rsid w:val="00E03743"/>
    <w:rPr>
      <w:rFonts w:ascii="Times New Roman" w:hAnsi="Times New Roman" w:cs="Times New Roman"/>
      <w:sz w:val="24"/>
      <w:szCs w:val="24"/>
    </w:rPr>
  </w:style>
  <w:style w:type="paragraph" w:styleId="NormalIndent">
    <w:name w:val="Normal Indent"/>
    <w:basedOn w:val="Normal"/>
    <w:semiHidden/>
    <w:unhideWhenUsed/>
    <w:rsid w:val="00E03743"/>
    <w:pPr>
      <w:ind w:left="720"/>
    </w:pPr>
  </w:style>
  <w:style w:type="paragraph" w:styleId="NoteHeading">
    <w:name w:val="Note Heading"/>
    <w:basedOn w:val="Normal"/>
    <w:next w:val="Normal"/>
    <w:link w:val="NoteHeadingChar"/>
    <w:semiHidden/>
    <w:unhideWhenUsed/>
    <w:rsid w:val="00E03743"/>
  </w:style>
  <w:style w:type="character" w:customStyle="1" w:styleId="NoteHeadingChar">
    <w:name w:val="Note Heading Char"/>
    <w:basedOn w:val="DefaultParagraphFont"/>
    <w:link w:val="NoteHeading"/>
    <w:semiHidden/>
    <w:rsid w:val="00E03743"/>
    <w:rPr>
      <w:color w:val="007AF7" w:themeColor="text1" w:themeTint="BF"/>
      <w:sz w:val="20"/>
    </w:rPr>
  </w:style>
  <w:style w:type="paragraph" w:styleId="PlainText">
    <w:name w:val="Plain Text"/>
    <w:basedOn w:val="Normal"/>
    <w:link w:val="PlainTextChar"/>
    <w:semiHidden/>
    <w:unhideWhenUsed/>
    <w:rsid w:val="00E03743"/>
    <w:rPr>
      <w:rFonts w:ascii="Consolas" w:hAnsi="Consolas"/>
      <w:sz w:val="21"/>
      <w:szCs w:val="21"/>
    </w:rPr>
  </w:style>
  <w:style w:type="character" w:customStyle="1" w:styleId="PlainTextChar">
    <w:name w:val="Plain Text Char"/>
    <w:basedOn w:val="DefaultParagraphFont"/>
    <w:link w:val="PlainText"/>
    <w:semiHidden/>
    <w:rsid w:val="00E03743"/>
    <w:rPr>
      <w:rFonts w:ascii="Consolas" w:hAnsi="Consolas"/>
      <w:color w:val="007AF7" w:themeColor="text1" w:themeTint="BF"/>
      <w:sz w:val="21"/>
      <w:szCs w:val="21"/>
    </w:rPr>
  </w:style>
  <w:style w:type="paragraph" w:styleId="Salutation">
    <w:name w:val="Salutation"/>
    <w:basedOn w:val="Normal"/>
    <w:next w:val="Normal"/>
    <w:link w:val="SalutationChar"/>
    <w:semiHidden/>
    <w:unhideWhenUsed/>
    <w:rsid w:val="00E03743"/>
  </w:style>
  <w:style w:type="character" w:customStyle="1" w:styleId="SalutationChar">
    <w:name w:val="Salutation Char"/>
    <w:basedOn w:val="DefaultParagraphFont"/>
    <w:link w:val="Salutation"/>
    <w:semiHidden/>
    <w:rsid w:val="00E03743"/>
    <w:rPr>
      <w:color w:val="007AF7" w:themeColor="text1" w:themeTint="BF"/>
      <w:sz w:val="20"/>
    </w:rPr>
  </w:style>
  <w:style w:type="paragraph" w:styleId="TableofAuthorities">
    <w:name w:val="table of authorities"/>
    <w:basedOn w:val="Normal"/>
    <w:next w:val="Normal"/>
    <w:semiHidden/>
    <w:unhideWhenUsed/>
    <w:rsid w:val="00E03743"/>
    <w:pPr>
      <w:ind w:left="200" w:hanging="200"/>
    </w:pPr>
  </w:style>
  <w:style w:type="paragraph" w:styleId="TableofFigures">
    <w:name w:val="table of figures"/>
    <w:basedOn w:val="Normal"/>
    <w:next w:val="Normal"/>
    <w:semiHidden/>
    <w:unhideWhenUsed/>
    <w:rsid w:val="00E03743"/>
  </w:style>
  <w:style w:type="paragraph" w:styleId="Title">
    <w:name w:val="Title"/>
    <w:basedOn w:val="Normal"/>
    <w:next w:val="Normal"/>
    <w:link w:val="TitleChar"/>
    <w:qFormat/>
    <w:rsid w:val="00E03743"/>
    <w:pPr>
      <w:pBdr>
        <w:bottom w:val="single" w:sz="8" w:space="4" w:color="AC208D" w:themeColor="accent1"/>
      </w:pBdr>
      <w:spacing w:after="300"/>
      <w:contextualSpacing/>
    </w:pPr>
    <w:rPr>
      <w:rFonts w:asciiTheme="majorHAnsi" w:eastAsiaTheme="majorEastAsia" w:hAnsiTheme="majorHAnsi" w:cstheme="majorBidi"/>
      <w:color w:val="4B8522" w:themeColor="text2" w:themeShade="BF"/>
      <w:spacing w:val="5"/>
      <w:kern w:val="28"/>
      <w:sz w:val="52"/>
      <w:szCs w:val="52"/>
    </w:rPr>
  </w:style>
  <w:style w:type="character" w:customStyle="1" w:styleId="TitleChar">
    <w:name w:val="Title Char"/>
    <w:basedOn w:val="DefaultParagraphFont"/>
    <w:link w:val="Title"/>
    <w:rsid w:val="00E03743"/>
    <w:rPr>
      <w:rFonts w:asciiTheme="majorHAnsi" w:eastAsiaTheme="majorEastAsia" w:hAnsiTheme="majorHAnsi" w:cstheme="majorBidi"/>
      <w:color w:val="4B8522" w:themeColor="text2" w:themeShade="BF"/>
      <w:spacing w:val="5"/>
      <w:kern w:val="28"/>
      <w:sz w:val="52"/>
      <w:szCs w:val="52"/>
    </w:rPr>
  </w:style>
  <w:style w:type="paragraph" w:styleId="TOAHeading">
    <w:name w:val="toa heading"/>
    <w:basedOn w:val="Normal"/>
    <w:next w:val="Normal"/>
    <w:semiHidden/>
    <w:unhideWhenUsed/>
    <w:rsid w:val="00E0374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E03743"/>
    <w:pPr>
      <w:spacing w:after="100"/>
    </w:pPr>
  </w:style>
  <w:style w:type="paragraph" w:styleId="TOC2">
    <w:name w:val="toc 2"/>
    <w:basedOn w:val="Normal"/>
    <w:next w:val="Normal"/>
    <w:autoRedefine/>
    <w:semiHidden/>
    <w:unhideWhenUsed/>
    <w:rsid w:val="00E03743"/>
    <w:pPr>
      <w:spacing w:after="100"/>
      <w:ind w:left="200"/>
    </w:pPr>
  </w:style>
  <w:style w:type="paragraph" w:styleId="TOC3">
    <w:name w:val="toc 3"/>
    <w:basedOn w:val="Normal"/>
    <w:next w:val="Normal"/>
    <w:autoRedefine/>
    <w:semiHidden/>
    <w:unhideWhenUsed/>
    <w:rsid w:val="00E03743"/>
    <w:pPr>
      <w:spacing w:after="100"/>
      <w:ind w:left="400"/>
    </w:pPr>
  </w:style>
  <w:style w:type="paragraph" w:styleId="TOC4">
    <w:name w:val="toc 4"/>
    <w:basedOn w:val="Normal"/>
    <w:next w:val="Normal"/>
    <w:autoRedefine/>
    <w:semiHidden/>
    <w:unhideWhenUsed/>
    <w:rsid w:val="00E03743"/>
    <w:pPr>
      <w:spacing w:after="100"/>
      <w:ind w:left="600"/>
    </w:pPr>
  </w:style>
  <w:style w:type="paragraph" w:styleId="TOC5">
    <w:name w:val="toc 5"/>
    <w:basedOn w:val="Normal"/>
    <w:next w:val="Normal"/>
    <w:autoRedefine/>
    <w:semiHidden/>
    <w:unhideWhenUsed/>
    <w:rsid w:val="00E03743"/>
    <w:pPr>
      <w:spacing w:after="100"/>
      <w:ind w:left="800"/>
    </w:pPr>
  </w:style>
  <w:style w:type="paragraph" w:styleId="TOC6">
    <w:name w:val="toc 6"/>
    <w:basedOn w:val="Normal"/>
    <w:next w:val="Normal"/>
    <w:autoRedefine/>
    <w:semiHidden/>
    <w:unhideWhenUsed/>
    <w:rsid w:val="00E03743"/>
    <w:pPr>
      <w:spacing w:after="100"/>
      <w:ind w:left="1000"/>
    </w:pPr>
  </w:style>
  <w:style w:type="paragraph" w:styleId="TOC7">
    <w:name w:val="toc 7"/>
    <w:basedOn w:val="Normal"/>
    <w:next w:val="Normal"/>
    <w:autoRedefine/>
    <w:semiHidden/>
    <w:unhideWhenUsed/>
    <w:rsid w:val="00E03743"/>
    <w:pPr>
      <w:spacing w:after="100"/>
      <w:ind w:left="1200"/>
    </w:pPr>
  </w:style>
  <w:style w:type="paragraph" w:styleId="TOC8">
    <w:name w:val="toc 8"/>
    <w:basedOn w:val="Normal"/>
    <w:next w:val="Normal"/>
    <w:autoRedefine/>
    <w:semiHidden/>
    <w:unhideWhenUsed/>
    <w:rsid w:val="00E03743"/>
    <w:pPr>
      <w:spacing w:after="100"/>
      <w:ind w:left="1400"/>
    </w:pPr>
  </w:style>
  <w:style w:type="paragraph" w:styleId="TOC9">
    <w:name w:val="toc 9"/>
    <w:basedOn w:val="Normal"/>
    <w:next w:val="Normal"/>
    <w:autoRedefine/>
    <w:semiHidden/>
    <w:unhideWhenUsed/>
    <w:rsid w:val="00E03743"/>
    <w:pPr>
      <w:spacing w:after="100"/>
      <w:ind w:left="1600"/>
    </w:pPr>
  </w:style>
  <w:style w:type="paragraph" w:styleId="TOCHeading">
    <w:name w:val="TOC Heading"/>
    <w:basedOn w:val="Heading1"/>
    <w:next w:val="Normal"/>
    <w:semiHidden/>
    <w:unhideWhenUsed/>
    <w:qFormat/>
    <w:rsid w:val="00E03743"/>
    <w:pPr>
      <w:outlineLvl w:val="9"/>
    </w:pPr>
  </w:style>
  <w:style w:type="table" w:styleId="TableGrid">
    <w:name w:val="Table Grid"/>
    <w:basedOn w:val="TableNormal"/>
    <w:uiPriority w:val="59"/>
    <w:rsid w:val="00442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9E6DDD"/>
    <w:rPr>
      <w:b/>
      <w:bCs/>
    </w:rPr>
  </w:style>
  <w:style w:type="character" w:styleId="Hyperlink">
    <w:name w:val="Hyperlink"/>
    <w:basedOn w:val="DefaultParagraphFont"/>
    <w:unhideWhenUsed/>
    <w:rsid w:val="002C6989"/>
    <w:rPr>
      <w:color w:val="ED145B"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wlcommunityportal.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nwl.co.uk/rainwi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charm\LOCALS~1\Temp\1\Temporary%20Directory%201%20for%20MS-WORD_TEMPLATES.zip\MS-WORD_TEMPLATES\LETTERHEAD%20TEMPLATES\NWL%20Letterhead%20template.dotx" TargetMode="External"/></Relationships>
</file>

<file path=word/theme/theme1.xml><?xml version="1.0" encoding="utf-8"?>
<a:theme xmlns:a="http://schemas.openxmlformats.org/drawingml/2006/main" name="NWL theme">
  <a:themeElements>
    <a:clrScheme name="NWL colours">
      <a:dk1>
        <a:srgbClr val="004F9F"/>
      </a:dk1>
      <a:lt1>
        <a:sysClr val="window" lastClr="FFFFFF"/>
      </a:lt1>
      <a:dk2>
        <a:srgbClr val="65B32E"/>
      </a:dk2>
      <a:lt2>
        <a:srgbClr val="FFFFFF"/>
      </a:lt2>
      <a:accent1>
        <a:srgbClr val="AC208D"/>
      </a:accent1>
      <a:accent2>
        <a:srgbClr val="D58FC6"/>
      </a:accent2>
      <a:accent3>
        <a:srgbClr val="004F9F"/>
      </a:accent3>
      <a:accent4>
        <a:srgbClr val="80BBDF"/>
      </a:accent4>
      <a:accent5>
        <a:srgbClr val="00A89C"/>
      </a:accent5>
      <a:accent6>
        <a:srgbClr val="80D3CD"/>
      </a:accent6>
      <a:hlink>
        <a:srgbClr val="ED145B"/>
      </a:hlink>
      <a:folHlink>
        <a:srgbClr val="F37920"/>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7F6B9-91EB-40D2-AE81-B8CEDF2FF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NWL Letterhead template</Template>
  <TotalTime>22</TotalTime>
  <Pages>1</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Northumbrian Water Ltd</Company>
  <LinksUpToDate>false</LinksUpToDate>
  <CharactersWithSpaces>3458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dc:creator>
  <cp:lastModifiedBy>Amanda Hunt</cp:lastModifiedBy>
  <cp:revision>2</cp:revision>
  <cp:lastPrinted>2016-10-12T08:49:00Z</cp:lastPrinted>
  <dcterms:created xsi:type="dcterms:W3CDTF">2018-10-05T08:59:00Z</dcterms:created>
  <dcterms:modified xsi:type="dcterms:W3CDTF">2018-10-05T08:59:00Z</dcterms:modified>
</cp:coreProperties>
</file>