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33" w:rsidRPr="00817292" w:rsidRDefault="00230EB4" w:rsidP="00421D76">
      <w:pPr>
        <w:spacing w:line="240" w:lineRule="auto"/>
        <w:jc w:val="both"/>
        <w:rPr>
          <w:rFonts w:ascii="Arial" w:hAnsi="Arial" w:cs="Arial"/>
          <w:b/>
          <w:sz w:val="24"/>
          <w:szCs w:val="24"/>
        </w:rPr>
      </w:pPr>
      <w:r w:rsidRPr="00817292">
        <w:rPr>
          <w:rFonts w:ascii="Arial" w:hAnsi="Arial" w:cs="Arial"/>
          <w:b/>
          <w:sz w:val="24"/>
          <w:szCs w:val="24"/>
        </w:rPr>
        <w:t>O</w:t>
      </w:r>
      <w:r w:rsidR="00672485" w:rsidRPr="00817292">
        <w:rPr>
          <w:rFonts w:ascii="Arial" w:hAnsi="Arial" w:cs="Arial"/>
          <w:b/>
          <w:sz w:val="24"/>
          <w:szCs w:val="24"/>
        </w:rPr>
        <w:t>ur Ref:</w:t>
      </w:r>
      <w:r w:rsidR="00C71661" w:rsidRPr="00817292">
        <w:rPr>
          <w:rFonts w:ascii="Arial" w:hAnsi="Arial" w:cs="Arial"/>
          <w:b/>
          <w:sz w:val="24"/>
          <w:szCs w:val="24"/>
        </w:rPr>
        <w:t xml:space="preserve"> </w:t>
      </w:r>
      <w:r w:rsidR="00421C6B" w:rsidRPr="00817292">
        <w:rPr>
          <w:rFonts w:ascii="Arial" w:hAnsi="Arial" w:cs="Arial"/>
          <w:b/>
          <w:sz w:val="24"/>
          <w:szCs w:val="24"/>
        </w:rPr>
        <w:t>WN016/0142</w:t>
      </w:r>
    </w:p>
    <w:p w:rsidR="003A335B" w:rsidRPr="00817292" w:rsidRDefault="003A335B" w:rsidP="00421D76">
      <w:pPr>
        <w:pStyle w:val="BodyText"/>
        <w:jc w:val="both"/>
        <w:rPr>
          <w:rFonts w:ascii="Arial" w:hAnsi="Arial" w:cs="Arial"/>
          <w:b/>
          <w:sz w:val="24"/>
          <w:szCs w:val="24"/>
        </w:rPr>
      </w:pPr>
    </w:p>
    <w:p w:rsidR="00422E48" w:rsidRPr="00817292" w:rsidRDefault="00AE2BC2" w:rsidP="00421D76">
      <w:pPr>
        <w:pStyle w:val="BodyText"/>
        <w:jc w:val="both"/>
        <w:rPr>
          <w:rFonts w:ascii="Arial" w:hAnsi="Arial" w:cs="Arial"/>
          <w:b/>
          <w:sz w:val="24"/>
          <w:szCs w:val="24"/>
        </w:rPr>
      </w:pPr>
      <w:r w:rsidRPr="00817292">
        <w:rPr>
          <w:rFonts w:ascii="Arial" w:hAnsi="Arial" w:cs="Arial"/>
          <w:b/>
          <w:sz w:val="24"/>
          <w:szCs w:val="24"/>
        </w:rPr>
        <w:t>1 November 2017</w:t>
      </w:r>
    </w:p>
    <w:p w:rsidR="00485B67" w:rsidRPr="00817292" w:rsidRDefault="00485B67" w:rsidP="00421D76">
      <w:pPr>
        <w:jc w:val="both"/>
        <w:rPr>
          <w:rFonts w:ascii="Arial" w:hAnsi="Arial" w:cs="Arial"/>
          <w:sz w:val="24"/>
          <w:szCs w:val="24"/>
        </w:rPr>
      </w:pPr>
    </w:p>
    <w:p w:rsidR="003A335B" w:rsidRPr="00817292" w:rsidRDefault="00672485" w:rsidP="00421D76">
      <w:pPr>
        <w:jc w:val="both"/>
        <w:rPr>
          <w:rFonts w:ascii="Arial" w:hAnsi="Arial" w:cs="Arial"/>
          <w:sz w:val="24"/>
          <w:szCs w:val="24"/>
        </w:rPr>
      </w:pPr>
      <w:r w:rsidRPr="00817292">
        <w:rPr>
          <w:rFonts w:ascii="Arial" w:hAnsi="Arial" w:cs="Arial"/>
          <w:sz w:val="24"/>
          <w:szCs w:val="24"/>
        </w:rPr>
        <w:t>Dear Customer</w:t>
      </w:r>
    </w:p>
    <w:p w:rsidR="00421D76" w:rsidRPr="00817292" w:rsidRDefault="00421D76" w:rsidP="00421D76">
      <w:pPr>
        <w:jc w:val="both"/>
        <w:rPr>
          <w:rFonts w:ascii="Arial" w:hAnsi="Arial" w:cs="Arial"/>
          <w:sz w:val="24"/>
          <w:szCs w:val="24"/>
        </w:rPr>
      </w:pPr>
    </w:p>
    <w:p w:rsidR="00421D76" w:rsidRPr="00817292" w:rsidRDefault="00421D76" w:rsidP="00421D76">
      <w:pPr>
        <w:pStyle w:val="Header"/>
        <w:jc w:val="both"/>
        <w:rPr>
          <w:rFonts w:ascii="Arial" w:hAnsi="Arial" w:cs="Arial"/>
          <w:b/>
          <w:color w:val="auto"/>
          <w:sz w:val="24"/>
        </w:rPr>
      </w:pPr>
      <w:r w:rsidRPr="00817292">
        <w:rPr>
          <w:rFonts w:ascii="Arial" w:hAnsi="Arial" w:cs="Arial"/>
          <w:b/>
          <w:color w:val="auto"/>
          <w:sz w:val="24"/>
        </w:rPr>
        <w:t xml:space="preserve">We’re </w:t>
      </w:r>
      <w:r w:rsidR="00962D16" w:rsidRPr="00817292">
        <w:rPr>
          <w:rFonts w:ascii="Arial" w:hAnsi="Arial" w:cs="Arial"/>
          <w:b/>
          <w:color w:val="auto"/>
          <w:sz w:val="24"/>
        </w:rPr>
        <w:t>planning some work in your area</w:t>
      </w:r>
    </w:p>
    <w:p w:rsidR="00421D76" w:rsidRPr="00817292" w:rsidRDefault="00421D76" w:rsidP="00421D76">
      <w:pPr>
        <w:pStyle w:val="Header"/>
        <w:jc w:val="both"/>
        <w:rPr>
          <w:rFonts w:ascii="Arial" w:hAnsi="Arial" w:cs="Arial"/>
          <w:b/>
          <w:sz w:val="24"/>
        </w:rPr>
      </w:pPr>
    </w:p>
    <w:p w:rsidR="00CE3ECD" w:rsidRPr="00817292" w:rsidRDefault="005C4D98" w:rsidP="00CE3ECD">
      <w:pPr>
        <w:jc w:val="both"/>
        <w:rPr>
          <w:rFonts w:ascii="Arial" w:hAnsi="Arial" w:cs="Arial"/>
          <w:color w:val="333333"/>
          <w:sz w:val="24"/>
          <w:szCs w:val="24"/>
        </w:rPr>
      </w:pPr>
      <w:r w:rsidRPr="00817292">
        <w:rPr>
          <w:rFonts w:ascii="Arial" w:hAnsi="Arial" w:cs="Arial"/>
          <w:sz w:val="24"/>
          <w:szCs w:val="24"/>
        </w:rPr>
        <w:t>At Northumbrian Water w</w:t>
      </w:r>
      <w:r w:rsidR="00022C27" w:rsidRPr="00817292">
        <w:rPr>
          <w:rFonts w:ascii="Arial" w:hAnsi="Arial" w:cs="Arial"/>
          <w:sz w:val="24"/>
          <w:szCs w:val="24"/>
        </w:rPr>
        <w:t xml:space="preserve">e are </w:t>
      </w:r>
      <w:r w:rsidR="00421C6B" w:rsidRPr="00817292">
        <w:rPr>
          <w:rFonts w:ascii="Arial" w:hAnsi="Arial" w:cs="Arial"/>
          <w:color w:val="333333"/>
          <w:sz w:val="24"/>
          <w:szCs w:val="24"/>
        </w:rPr>
        <w:t>inve</w:t>
      </w:r>
      <w:r w:rsidR="002A2E6E" w:rsidRPr="00817292">
        <w:rPr>
          <w:rFonts w:ascii="Arial" w:hAnsi="Arial" w:cs="Arial"/>
          <w:color w:val="333333"/>
          <w:sz w:val="24"/>
          <w:szCs w:val="24"/>
        </w:rPr>
        <w:t xml:space="preserve">sting millions of pounds in our </w:t>
      </w:r>
      <w:r w:rsidR="00421C6B" w:rsidRPr="00817292">
        <w:rPr>
          <w:rFonts w:ascii="Arial" w:hAnsi="Arial" w:cs="Arial"/>
          <w:color w:val="333333"/>
          <w:sz w:val="24"/>
          <w:szCs w:val="24"/>
        </w:rPr>
        <w:t xml:space="preserve">water network in Northumberland, North </w:t>
      </w:r>
      <w:proofErr w:type="spellStart"/>
      <w:r w:rsidR="00421C6B" w:rsidRPr="00817292">
        <w:rPr>
          <w:rFonts w:ascii="Arial" w:hAnsi="Arial" w:cs="Arial"/>
          <w:color w:val="333333"/>
          <w:sz w:val="24"/>
          <w:szCs w:val="24"/>
        </w:rPr>
        <w:t>Tyn</w:t>
      </w:r>
      <w:r w:rsidR="002A2E6E" w:rsidRPr="00817292">
        <w:rPr>
          <w:rFonts w:ascii="Arial" w:hAnsi="Arial" w:cs="Arial"/>
          <w:color w:val="333333"/>
          <w:sz w:val="24"/>
          <w:szCs w:val="24"/>
        </w:rPr>
        <w:t>eside</w:t>
      </w:r>
      <w:proofErr w:type="spellEnd"/>
      <w:r w:rsidR="002A2E6E" w:rsidRPr="00817292">
        <w:rPr>
          <w:rFonts w:ascii="Arial" w:hAnsi="Arial" w:cs="Arial"/>
          <w:color w:val="333333"/>
          <w:sz w:val="24"/>
          <w:szCs w:val="24"/>
        </w:rPr>
        <w:t xml:space="preserve">, Newcastle and </w:t>
      </w:r>
      <w:proofErr w:type="spellStart"/>
      <w:r w:rsidR="002A2E6E" w:rsidRPr="00817292">
        <w:rPr>
          <w:rFonts w:ascii="Arial" w:hAnsi="Arial" w:cs="Arial"/>
          <w:color w:val="333333"/>
          <w:sz w:val="24"/>
          <w:szCs w:val="24"/>
        </w:rPr>
        <w:t>Gateshead</w:t>
      </w:r>
      <w:proofErr w:type="spellEnd"/>
      <w:r w:rsidR="002A2E6E" w:rsidRPr="00817292">
        <w:rPr>
          <w:rFonts w:ascii="Arial" w:hAnsi="Arial" w:cs="Arial"/>
          <w:color w:val="333333"/>
          <w:sz w:val="24"/>
          <w:szCs w:val="24"/>
        </w:rPr>
        <w:t>.</w:t>
      </w:r>
      <w:r w:rsidR="0044488D" w:rsidRPr="00817292">
        <w:rPr>
          <w:rFonts w:ascii="Arial" w:hAnsi="Arial" w:cs="Arial"/>
          <w:color w:val="333333"/>
          <w:sz w:val="24"/>
          <w:szCs w:val="24"/>
        </w:rPr>
        <w:t xml:space="preserve"> </w:t>
      </w:r>
      <w:r w:rsidR="00A54D88" w:rsidRPr="00817292">
        <w:rPr>
          <w:rFonts w:ascii="Arial" w:hAnsi="Arial" w:cs="Arial"/>
          <w:color w:val="333333"/>
          <w:sz w:val="24"/>
          <w:szCs w:val="24"/>
        </w:rPr>
        <w:t>W</w:t>
      </w:r>
      <w:r w:rsidR="00E409F5" w:rsidRPr="00817292">
        <w:rPr>
          <w:rFonts w:ascii="Arial" w:hAnsi="Arial" w:cs="Arial"/>
          <w:color w:val="333333"/>
          <w:sz w:val="24"/>
          <w:szCs w:val="24"/>
        </w:rPr>
        <w:t xml:space="preserve">e are working with </w:t>
      </w:r>
      <w:r w:rsidR="00171553" w:rsidRPr="00817292">
        <w:rPr>
          <w:rFonts w:ascii="Arial" w:hAnsi="Arial" w:cs="Arial"/>
          <w:color w:val="333333"/>
          <w:sz w:val="24"/>
          <w:szCs w:val="24"/>
        </w:rPr>
        <w:t xml:space="preserve">our construction partners </w:t>
      </w:r>
      <w:r w:rsidR="00962D16" w:rsidRPr="00817292">
        <w:rPr>
          <w:rFonts w:ascii="Arial" w:hAnsi="Arial" w:cs="Arial"/>
          <w:color w:val="333333"/>
          <w:sz w:val="24"/>
          <w:szCs w:val="24"/>
        </w:rPr>
        <w:t>ESH</w:t>
      </w:r>
      <w:r w:rsidR="003315B0" w:rsidRPr="00817292">
        <w:rPr>
          <w:rFonts w:ascii="Arial" w:hAnsi="Arial" w:cs="Arial"/>
          <w:color w:val="333333"/>
          <w:sz w:val="24"/>
          <w:szCs w:val="24"/>
        </w:rPr>
        <w:t>-</w:t>
      </w:r>
      <w:r w:rsidR="00171553" w:rsidRPr="00817292">
        <w:rPr>
          <w:rFonts w:ascii="Arial" w:hAnsi="Arial" w:cs="Arial"/>
          <w:color w:val="333333"/>
          <w:sz w:val="24"/>
          <w:szCs w:val="24"/>
        </w:rPr>
        <w:t>MWH to</w:t>
      </w:r>
      <w:r w:rsidR="00962D16" w:rsidRPr="00817292">
        <w:rPr>
          <w:rFonts w:ascii="Arial" w:hAnsi="Arial" w:cs="Arial"/>
          <w:color w:val="333333"/>
          <w:sz w:val="24"/>
          <w:szCs w:val="24"/>
        </w:rPr>
        <w:t xml:space="preserve"> install </w:t>
      </w:r>
      <w:r w:rsidR="00576496">
        <w:rPr>
          <w:rFonts w:ascii="Arial" w:hAnsi="Arial" w:cs="Arial"/>
          <w:color w:val="333333"/>
          <w:sz w:val="24"/>
          <w:szCs w:val="24"/>
        </w:rPr>
        <w:t xml:space="preserve">22 </w:t>
      </w:r>
      <w:r w:rsidR="00962D16" w:rsidRPr="00817292">
        <w:rPr>
          <w:rFonts w:ascii="Arial" w:hAnsi="Arial" w:cs="Arial"/>
          <w:color w:val="333333"/>
          <w:sz w:val="24"/>
          <w:szCs w:val="24"/>
        </w:rPr>
        <w:t>electronically controlled</w:t>
      </w:r>
      <w:r w:rsidR="00817292">
        <w:rPr>
          <w:rFonts w:ascii="Arial" w:hAnsi="Arial" w:cs="Arial"/>
          <w:color w:val="333333"/>
          <w:sz w:val="24"/>
          <w:szCs w:val="24"/>
        </w:rPr>
        <w:t xml:space="preserve"> valves (EC</w:t>
      </w:r>
      <w:r w:rsidR="00171553" w:rsidRPr="00817292">
        <w:rPr>
          <w:rFonts w:ascii="Arial" w:hAnsi="Arial" w:cs="Arial"/>
          <w:color w:val="333333"/>
          <w:sz w:val="24"/>
          <w:szCs w:val="24"/>
        </w:rPr>
        <w:t>V’s) at strategic locations</w:t>
      </w:r>
      <w:r w:rsidR="002A2E6E" w:rsidRPr="00817292">
        <w:rPr>
          <w:rFonts w:ascii="Arial" w:hAnsi="Arial" w:cs="Arial"/>
          <w:color w:val="333333"/>
          <w:sz w:val="24"/>
          <w:szCs w:val="24"/>
        </w:rPr>
        <w:t xml:space="preserve">. </w:t>
      </w:r>
      <w:r w:rsidR="00CE3ECD" w:rsidRPr="00817292">
        <w:rPr>
          <w:rFonts w:ascii="Arial" w:hAnsi="Arial" w:cs="Arial"/>
          <w:color w:val="333333"/>
          <w:sz w:val="24"/>
          <w:szCs w:val="24"/>
        </w:rPr>
        <w:t xml:space="preserve">This work will help to maintain a high quality and reliable water supply into the future.  </w:t>
      </w:r>
    </w:p>
    <w:p w:rsidR="0044488D" w:rsidRPr="00817292" w:rsidRDefault="0044488D" w:rsidP="00740F90">
      <w:pPr>
        <w:jc w:val="both"/>
        <w:rPr>
          <w:rFonts w:ascii="Arial" w:hAnsi="Arial" w:cs="Arial"/>
          <w:color w:val="333333"/>
          <w:sz w:val="24"/>
          <w:szCs w:val="24"/>
        </w:rPr>
      </w:pPr>
    </w:p>
    <w:p w:rsidR="00AE2BC2" w:rsidRPr="00235665" w:rsidRDefault="00962D16" w:rsidP="00740F90">
      <w:pPr>
        <w:jc w:val="both"/>
        <w:rPr>
          <w:rFonts w:ascii="Arial" w:hAnsi="Arial" w:cs="Arial"/>
          <w:color w:val="333333"/>
          <w:sz w:val="24"/>
          <w:szCs w:val="24"/>
        </w:rPr>
      </w:pPr>
      <w:r w:rsidRPr="00817292">
        <w:rPr>
          <w:rFonts w:ascii="Arial" w:hAnsi="Arial" w:cs="Arial"/>
          <w:color w:val="333333"/>
          <w:sz w:val="24"/>
          <w:szCs w:val="24"/>
        </w:rPr>
        <w:t>A</w:t>
      </w:r>
      <w:r w:rsidR="002A2E6E" w:rsidRPr="00817292">
        <w:rPr>
          <w:rFonts w:ascii="Arial" w:hAnsi="Arial" w:cs="Arial"/>
          <w:color w:val="333333"/>
          <w:sz w:val="24"/>
          <w:szCs w:val="24"/>
        </w:rPr>
        <w:t xml:space="preserve">s </w:t>
      </w:r>
      <w:r w:rsidR="00171553" w:rsidRPr="00817292">
        <w:rPr>
          <w:rFonts w:ascii="Arial" w:hAnsi="Arial" w:cs="Arial"/>
          <w:color w:val="333333"/>
          <w:sz w:val="24"/>
          <w:szCs w:val="24"/>
        </w:rPr>
        <w:t>part of this</w:t>
      </w:r>
      <w:r w:rsidR="00817292">
        <w:rPr>
          <w:rFonts w:ascii="Arial" w:hAnsi="Arial" w:cs="Arial"/>
          <w:color w:val="333333"/>
          <w:sz w:val="24"/>
          <w:szCs w:val="24"/>
        </w:rPr>
        <w:t xml:space="preserve"> </w:t>
      </w:r>
      <w:r w:rsidR="0050135B" w:rsidRPr="00817292">
        <w:rPr>
          <w:rFonts w:ascii="Arial" w:hAnsi="Arial" w:cs="Arial"/>
          <w:color w:val="333333"/>
          <w:sz w:val="24"/>
          <w:szCs w:val="24"/>
        </w:rPr>
        <w:t>work</w:t>
      </w:r>
      <w:r w:rsidR="00171553" w:rsidRPr="00817292">
        <w:rPr>
          <w:rFonts w:ascii="Arial" w:hAnsi="Arial" w:cs="Arial"/>
          <w:color w:val="333333"/>
          <w:sz w:val="24"/>
          <w:szCs w:val="24"/>
        </w:rPr>
        <w:t xml:space="preserve">, </w:t>
      </w:r>
      <w:r w:rsidR="003315B0" w:rsidRPr="00817292">
        <w:rPr>
          <w:rFonts w:ascii="Arial" w:hAnsi="Arial" w:cs="Arial"/>
          <w:color w:val="333333"/>
          <w:sz w:val="24"/>
          <w:szCs w:val="24"/>
        </w:rPr>
        <w:t>ESH-</w:t>
      </w:r>
      <w:r w:rsidR="00CE3ECD" w:rsidRPr="00817292">
        <w:rPr>
          <w:rFonts w:ascii="Arial" w:hAnsi="Arial" w:cs="Arial"/>
          <w:color w:val="333333"/>
          <w:sz w:val="24"/>
          <w:szCs w:val="24"/>
        </w:rPr>
        <w:t xml:space="preserve">MWH </w:t>
      </w:r>
      <w:proofErr w:type="gramStart"/>
      <w:r w:rsidR="009E788B" w:rsidRPr="00817292">
        <w:rPr>
          <w:rFonts w:ascii="Arial" w:hAnsi="Arial" w:cs="Arial"/>
          <w:color w:val="333333"/>
          <w:sz w:val="24"/>
          <w:szCs w:val="24"/>
        </w:rPr>
        <w:t>are</w:t>
      </w:r>
      <w:proofErr w:type="gramEnd"/>
      <w:r w:rsidR="009E788B" w:rsidRPr="00817292">
        <w:rPr>
          <w:rFonts w:ascii="Arial" w:hAnsi="Arial" w:cs="Arial"/>
          <w:color w:val="333333"/>
          <w:sz w:val="24"/>
          <w:szCs w:val="24"/>
        </w:rPr>
        <w:t xml:space="preserve"> planning to install </w:t>
      </w:r>
      <w:r w:rsidR="009E788B" w:rsidRPr="00F312C3">
        <w:rPr>
          <w:rFonts w:ascii="Arial" w:hAnsi="Arial" w:cs="Arial"/>
          <w:color w:val="333333"/>
          <w:sz w:val="24"/>
          <w:szCs w:val="24"/>
        </w:rPr>
        <w:t xml:space="preserve">an </w:t>
      </w:r>
      <w:r w:rsidR="00817292" w:rsidRPr="00F312C3">
        <w:rPr>
          <w:rFonts w:ascii="Arial" w:hAnsi="Arial" w:cs="Arial"/>
          <w:color w:val="333333"/>
          <w:sz w:val="24"/>
          <w:szCs w:val="24"/>
        </w:rPr>
        <w:t>E</w:t>
      </w:r>
      <w:r w:rsidR="00F312C3" w:rsidRPr="00F312C3">
        <w:rPr>
          <w:rFonts w:ascii="Arial" w:hAnsi="Arial" w:cs="Arial"/>
          <w:color w:val="333333"/>
          <w:sz w:val="24"/>
          <w:szCs w:val="24"/>
        </w:rPr>
        <w:t>C</w:t>
      </w:r>
      <w:r w:rsidR="00171553" w:rsidRPr="00F312C3">
        <w:rPr>
          <w:rFonts w:ascii="Arial" w:hAnsi="Arial" w:cs="Arial"/>
          <w:color w:val="333333"/>
          <w:sz w:val="24"/>
          <w:szCs w:val="24"/>
        </w:rPr>
        <w:t>V</w:t>
      </w:r>
      <w:r w:rsidR="009E788B" w:rsidRPr="00817292">
        <w:rPr>
          <w:rFonts w:ascii="Arial" w:hAnsi="Arial" w:cs="Arial"/>
          <w:color w:val="333333"/>
          <w:sz w:val="24"/>
          <w:szCs w:val="24"/>
        </w:rPr>
        <w:t xml:space="preserve"> and communication kiosk </w:t>
      </w:r>
      <w:r w:rsidR="00171553" w:rsidRPr="00817292">
        <w:rPr>
          <w:rFonts w:ascii="Arial" w:hAnsi="Arial" w:cs="Arial"/>
          <w:color w:val="333333"/>
          <w:sz w:val="24"/>
          <w:szCs w:val="24"/>
        </w:rPr>
        <w:t>in Church Road</w:t>
      </w:r>
      <w:r w:rsidR="00CE3ECD" w:rsidRPr="00817292">
        <w:rPr>
          <w:rFonts w:ascii="Arial" w:hAnsi="Arial" w:cs="Arial"/>
          <w:color w:val="333333"/>
          <w:sz w:val="24"/>
          <w:szCs w:val="24"/>
        </w:rPr>
        <w:t xml:space="preserve"> on behalf of Northumbrian Water.</w:t>
      </w:r>
      <w:r w:rsidR="00235665">
        <w:rPr>
          <w:rFonts w:ascii="Arial" w:hAnsi="Arial" w:cs="Arial"/>
          <w:color w:val="333333"/>
          <w:sz w:val="24"/>
          <w:szCs w:val="24"/>
        </w:rPr>
        <w:t xml:space="preserve"> This work is planned to start on </w:t>
      </w:r>
      <w:r w:rsidR="00235665" w:rsidRPr="00900C5F">
        <w:rPr>
          <w:rFonts w:ascii="Arial" w:hAnsi="Arial" w:cs="Arial"/>
          <w:color w:val="333333"/>
          <w:sz w:val="24"/>
          <w:szCs w:val="24"/>
        </w:rPr>
        <w:t>M</w:t>
      </w:r>
      <w:r w:rsidR="00235665" w:rsidRPr="00900C5F">
        <w:rPr>
          <w:rFonts w:ascii="Arial" w:hAnsi="Arial" w:cs="Arial"/>
          <w:sz w:val="24"/>
          <w:szCs w:val="24"/>
        </w:rPr>
        <w:t>onday</w:t>
      </w:r>
      <w:r w:rsidR="00235665" w:rsidRPr="00817292">
        <w:rPr>
          <w:rFonts w:ascii="Arial" w:hAnsi="Arial" w:cs="Arial"/>
          <w:b/>
          <w:sz w:val="24"/>
          <w:szCs w:val="24"/>
        </w:rPr>
        <w:t xml:space="preserve"> </w:t>
      </w:r>
      <w:r w:rsidR="00235665" w:rsidRPr="00235665">
        <w:rPr>
          <w:rFonts w:ascii="Arial" w:hAnsi="Arial" w:cs="Arial"/>
          <w:sz w:val="24"/>
          <w:szCs w:val="24"/>
        </w:rPr>
        <w:t>6 November 2017.</w:t>
      </w:r>
    </w:p>
    <w:p w:rsidR="00015B39" w:rsidRPr="00817292" w:rsidRDefault="006730D6" w:rsidP="00AE2BC2">
      <w:pPr>
        <w:spacing w:before="240" w:after="240"/>
        <w:jc w:val="both"/>
        <w:rPr>
          <w:rFonts w:ascii="Arial" w:hAnsi="Arial" w:cs="Arial"/>
          <w:sz w:val="24"/>
          <w:szCs w:val="24"/>
        </w:rPr>
      </w:pPr>
      <w:r>
        <w:rPr>
          <w:rFonts w:ascii="Arial" w:hAnsi="Arial" w:cs="Arial"/>
          <w:sz w:val="24"/>
          <w:szCs w:val="24"/>
        </w:rPr>
        <w:t>A</w:t>
      </w:r>
      <w:r w:rsidR="002B4C0D" w:rsidRPr="00817292">
        <w:rPr>
          <w:rFonts w:ascii="Arial" w:hAnsi="Arial" w:cs="Arial"/>
          <w:sz w:val="24"/>
          <w:szCs w:val="24"/>
        </w:rPr>
        <w:t>t</w:t>
      </w:r>
      <w:r w:rsidR="00AE2BC2" w:rsidRPr="00817292">
        <w:rPr>
          <w:rFonts w:ascii="Arial" w:hAnsi="Arial" w:cs="Arial"/>
          <w:sz w:val="24"/>
          <w:szCs w:val="24"/>
        </w:rPr>
        <w:t xml:space="preserve"> the junction of Ch</w:t>
      </w:r>
      <w:r w:rsidR="00817292">
        <w:rPr>
          <w:rFonts w:ascii="Arial" w:hAnsi="Arial" w:cs="Arial"/>
          <w:sz w:val="24"/>
          <w:szCs w:val="24"/>
        </w:rPr>
        <w:t>urch Road and Church Avenue</w:t>
      </w:r>
      <w:r w:rsidR="001C703C">
        <w:rPr>
          <w:rFonts w:ascii="Arial" w:hAnsi="Arial" w:cs="Arial"/>
          <w:sz w:val="24"/>
          <w:szCs w:val="24"/>
        </w:rPr>
        <w:t xml:space="preserve"> </w:t>
      </w:r>
      <w:r>
        <w:rPr>
          <w:rFonts w:ascii="Arial" w:hAnsi="Arial" w:cs="Arial"/>
          <w:sz w:val="24"/>
          <w:szCs w:val="24"/>
        </w:rPr>
        <w:t xml:space="preserve">traffic lights will be in place </w:t>
      </w:r>
      <w:r w:rsidR="00900C5F">
        <w:rPr>
          <w:rFonts w:ascii="Arial" w:hAnsi="Arial" w:cs="Arial"/>
          <w:sz w:val="24"/>
          <w:szCs w:val="24"/>
        </w:rPr>
        <w:t xml:space="preserve">from </w:t>
      </w:r>
      <w:r w:rsidR="001C703C" w:rsidRPr="00900C5F">
        <w:rPr>
          <w:rFonts w:ascii="Arial" w:hAnsi="Arial" w:cs="Arial"/>
          <w:sz w:val="24"/>
          <w:szCs w:val="24"/>
        </w:rPr>
        <w:t xml:space="preserve">Monday </w:t>
      </w:r>
      <w:r w:rsidR="001C703C" w:rsidRPr="00235665">
        <w:rPr>
          <w:rFonts w:ascii="Arial" w:hAnsi="Arial" w:cs="Arial"/>
          <w:sz w:val="24"/>
          <w:szCs w:val="24"/>
        </w:rPr>
        <w:t>13 November 2017</w:t>
      </w:r>
      <w:r w:rsidR="001C703C">
        <w:rPr>
          <w:rFonts w:ascii="Arial" w:hAnsi="Arial" w:cs="Arial"/>
          <w:sz w:val="24"/>
          <w:szCs w:val="24"/>
        </w:rPr>
        <w:t xml:space="preserve"> </w:t>
      </w:r>
      <w:r w:rsidR="00900C5F">
        <w:rPr>
          <w:rFonts w:ascii="Arial" w:hAnsi="Arial" w:cs="Arial"/>
          <w:sz w:val="24"/>
          <w:szCs w:val="24"/>
        </w:rPr>
        <w:t xml:space="preserve">to </w:t>
      </w:r>
      <w:r w:rsidR="001C703C" w:rsidRPr="00900C5F">
        <w:rPr>
          <w:rFonts w:ascii="Arial" w:hAnsi="Arial" w:cs="Arial"/>
          <w:sz w:val="24"/>
          <w:szCs w:val="24"/>
        </w:rPr>
        <w:t>Friday</w:t>
      </w:r>
      <w:r w:rsidR="001C703C" w:rsidRPr="001C703C">
        <w:rPr>
          <w:rFonts w:ascii="Arial" w:hAnsi="Arial" w:cs="Arial"/>
          <w:b/>
          <w:sz w:val="24"/>
          <w:szCs w:val="24"/>
        </w:rPr>
        <w:t xml:space="preserve"> </w:t>
      </w:r>
      <w:r w:rsidR="001C703C" w:rsidRPr="00235665">
        <w:rPr>
          <w:rFonts w:ascii="Arial" w:hAnsi="Arial" w:cs="Arial"/>
          <w:sz w:val="24"/>
          <w:szCs w:val="24"/>
        </w:rPr>
        <w:t>23 February 2018</w:t>
      </w:r>
      <w:r w:rsidR="001C703C">
        <w:rPr>
          <w:rFonts w:ascii="Arial" w:hAnsi="Arial" w:cs="Arial"/>
          <w:sz w:val="24"/>
          <w:szCs w:val="24"/>
        </w:rPr>
        <w:t xml:space="preserve">. </w:t>
      </w:r>
      <w:r w:rsidR="00485B67">
        <w:rPr>
          <w:rFonts w:ascii="Arial" w:hAnsi="Arial" w:cs="Arial"/>
          <w:sz w:val="24"/>
          <w:szCs w:val="24"/>
        </w:rPr>
        <w:t xml:space="preserve">I have </w:t>
      </w:r>
      <w:r w:rsidR="00015B39" w:rsidRPr="00817292">
        <w:rPr>
          <w:rFonts w:ascii="Arial" w:hAnsi="Arial" w:cs="Arial"/>
          <w:sz w:val="24"/>
          <w:szCs w:val="24"/>
        </w:rPr>
        <w:t>enclosed a map detailing the loca</w:t>
      </w:r>
      <w:r w:rsidR="008C0887" w:rsidRPr="00817292">
        <w:rPr>
          <w:rFonts w:ascii="Arial" w:hAnsi="Arial" w:cs="Arial"/>
          <w:sz w:val="24"/>
          <w:szCs w:val="24"/>
        </w:rPr>
        <w:t>tion of the traffic</w:t>
      </w:r>
      <w:r>
        <w:rPr>
          <w:rFonts w:ascii="Arial" w:hAnsi="Arial" w:cs="Arial"/>
          <w:sz w:val="24"/>
          <w:szCs w:val="24"/>
        </w:rPr>
        <w:t xml:space="preserve"> management </w:t>
      </w:r>
      <w:r w:rsidR="00235665">
        <w:rPr>
          <w:rFonts w:ascii="Arial" w:hAnsi="Arial" w:cs="Arial"/>
          <w:sz w:val="24"/>
          <w:szCs w:val="24"/>
        </w:rPr>
        <w:t>for your information.</w:t>
      </w:r>
    </w:p>
    <w:p w:rsidR="001C703C" w:rsidRDefault="001C703C" w:rsidP="001C703C">
      <w:pPr>
        <w:spacing w:before="240" w:after="240"/>
        <w:jc w:val="both"/>
        <w:rPr>
          <w:rFonts w:ascii="Arial" w:hAnsi="Arial" w:cs="Arial"/>
          <w:sz w:val="24"/>
          <w:szCs w:val="24"/>
        </w:rPr>
      </w:pPr>
      <w:r>
        <w:rPr>
          <w:rFonts w:ascii="Arial" w:hAnsi="Arial" w:cs="Arial"/>
          <w:sz w:val="24"/>
          <w:szCs w:val="24"/>
        </w:rPr>
        <w:t>I</w:t>
      </w:r>
      <w:r w:rsidR="00015B39" w:rsidRPr="00817292">
        <w:rPr>
          <w:rFonts w:ascii="Arial" w:hAnsi="Arial" w:cs="Arial"/>
          <w:sz w:val="24"/>
          <w:szCs w:val="24"/>
        </w:rPr>
        <w:t xml:space="preserve">n an attempt to </w:t>
      </w:r>
      <w:proofErr w:type="spellStart"/>
      <w:r w:rsidR="00015B39" w:rsidRPr="00817292">
        <w:rPr>
          <w:rFonts w:ascii="Arial" w:hAnsi="Arial" w:cs="Arial"/>
          <w:sz w:val="24"/>
          <w:szCs w:val="24"/>
        </w:rPr>
        <w:t>mi</w:t>
      </w:r>
      <w:r>
        <w:rPr>
          <w:rFonts w:ascii="Arial" w:hAnsi="Arial" w:cs="Arial"/>
          <w:sz w:val="24"/>
          <w:szCs w:val="24"/>
        </w:rPr>
        <w:t>nimise</w:t>
      </w:r>
      <w:proofErr w:type="spellEnd"/>
      <w:r>
        <w:rPr>
          <w:rFonts w:ascii="Arial" w:hAnsi="Arial" w:cs="Arial"/>
          <w:sz w:val="24"/>
          <w:szCs w:val="24"/>
        </w:rPr>
        <w:t xml:space="preserve"> </w:t>
      </w:r>
      <w:r w:rsidR="006730D6">
        <w:rPr>
          <w:rFonts w:ascii="Arial" w:hAnsi="Arial" w:cs="Arial"/>
          <w:sz w:val="24"/>
          <w:szCs w:val="24"/>
        </w:rPr>
        <w:t xml:space="preserve">any </w:t>
      </w:r>
      <w:r w:rsidR="0044488D" w:rsidRPr="00817292">
        <w:rPr>
          <w:rFonts w:ascii="Arial" w:hAnsi="Arial" w:cs="Arial"/>
          <w:sz w:val="24"/>
          <w:szCs w:val="24"/>
        </w:rPr>
        <w:t>disruption</w:t>
      </w:r>
      <w:r w:rsidR="00235665">
        <w:rPr>
          <w:rFonts w:ascii="Arial" w:hAnsi="Arial" w:cs="Arial"/>
          <w:sz w:val="24"/>
          <w:szCs w:val="24"/>
        </w:rPr>
        <w:t>,</w:t>
      </w:r>
      <w:r w:rsidR="0044488D" w:rsidRPr="00817292">
        <w:rPr>
          <w:rFonts w:ascii="Arial" w:hAnsi="Arial" w:cs="Arial"/>
          <w:sz w:val="24"/>
          <w:szCs w:val="24"/>
        </w:rPr>
        <w:t xml:space="preserve"> t</w:t>
      </w:r>
      <w:r w:rsidR="006A5E0D" w:rsidRPr="00817292">
        <w:rPr>
          <w:rFonts w:ascii="Arial" w:hAnsi="Arial" w:cs="Arial"/>
          <w:sz w:val="24"/>
          <w:szCs w:val="24"/>
        </w:rPr>
        <w:t xml:space="preserve">he </w:t>
      </w:r>
      <w:r w:rsidR="00AE2BC2" w:rsidRPr="00817292">
        <w:rPr>
          <w:rFonts w:ascii="Arial" w:hAnsi="Arial" w:cs="Arial"/>
          <w:sz w:val="24"/>
          <w:szCs w:val="24"/>
        </w:rPr>
        <w:t xml:space="preserve">traffic lights on Church Road will be </w:t>
      </w:r>
      <w:r w:rsidR="002B4C0D" w:rsidRPr="00817292">
        <w:rPr>
          <w:rFonts w:ascii="Arial" w:hAnsi="Arial" w:cs="Arial"/>
          <w:sz w:val="24"/>
          <w:szCs w:val="24"/>
        </w:rPr>
        <w:t xml:space="preserve">sensor </w:t>
      </w:r>
      <w:r w:rsidR="00015B39" w:rsidRPr="00817292">
        <w:rPr>
          <w:rFonts w:ascii="Arial" w:hAnsi="Arial" w:cs="Arial"/>
          <w:sz w:val="24"/>
          <w:szCs w:val="24"/>
        </w:rPr>
        <w:t>controlled</w:t>
      </w:r>
      <w:r>
        <w:rPr>
          <w:rFonts w:ascii="Arial" w:hAnsi="Arial" w:cs="Arial"/>
          <w:sz w:val="24"/>
          <w:szCs w:val="24"/>
        </w:rPr>
        <w:t xml:space="preserve"> to allow </w:t>
      </w:r>
      <w:r w:rsidR="00AE2BC2" w:rsidRPr="00817292">
        <w:rPr>
          <w:rFonts w:ascii="Arial" w:hAnsi="Arial" w:cs="Arial"/>
          <w:sz w:val="24"/>
          <w:szCs w:val="24"/>
        </w:rPr>
        <w:t>traffic to e</w:t>
      </w:r>
      <w:r w:rsidR="006A5E0D" w:rsidRPr="00817292">
        <w:rPr>
          <w:rFonts w:ascii="Arial" w:hAnsi="Arial" w:cs="Arial"/>
          <w:sz w:val="24"/>
          <w:szCs w:val="24"/>
        </w:rPr>
        <w:t xml:space="preserve">xit </w:t>
      </w:r>
      <w:r w:rsidR="00015B39" w:rsidRPr="00817292">
        <w:rPr>
          <w:rFonts w:ascii="Arial" w:hAnsi="Arial" w:cs="Arial"/>
          <w:sz w:val="24"/>
          <w:szCs w:val="24"/>
        </w:rPr>
        <w:t xml:space="preserve">only </w:t>
      </w:r>
      <w:r w:rsidR="002B4C0D" w:rsidRPr="00817292">
        <w:rPr>
          <w:rFonts w:ascii="Arial" w:hAnsi="Arial" w:cs="Arial"/>
          <w:sz w:val="24"/>
          <w:szCs w:val="24"/>
        </w:rPr>
        <w:t>when required. I</w:t>
      </w:r>
      <w:r w:rsidR="00AE2BC2" w:rsidRPr="00817292">
        <w:rPr>
          <w:rFonts w:ascii="Arial" w:hAnsi="Arial" w:cs="Arial"/>
          <w:sz w:val="24"/>
          <w:szCs w:val="24"/>
        </w:rPr>
        <w:t xml:space="preserve">f no traffic is waiting </w:t>
      </w:r>
      <w:r w:rsidR="008C0887" w:rsidRPr="00817292">
        <w:rPr>
          <w:rFonts w:ascii="Arial" w:hAnsi="Arial" w:cs="Arial"/>
          <w:sz w:val="24"/>
          <w:szCs w:val="24"/>
        </w:rPr>
        <w:t xml:space="preserve">to exit </w:t>
      </w:r>
      <w:r w:rsidR="00485B67">
        <w:rPr>
          <w:rFonts w:ascii="Arial" w:hAnsi="Arial" w:cs="Arial"/>
          <w:sz w:val="24"/>
          <w:szCs w:val="24"/>
        </w:rPr>
        <w:t xml:space="preserve">from </w:t>
      </w:r>
      <w:r w:rsidR="00015B39" w:rsidRPr="00817292">
        <w:rPr>
          <w:rFonts w:ascii="Arial" w:hAnsi="Arial" w:cs="Arial"/>
          <w:sz w:val="24"/>
          <w:szCs w:val="24"/>
        </w:rPr>
        <w:t xml:space="preserve">Church Road the </w:t>
      </w:r>
      <w:r w:rsidR="00B36ED7">
        <w:rPr>
          <w:rFonts w:ascii="Arial" w:hAnsi="Arial" w:cs="Arial"/>
          <w:sz w:val="24"/>
          <w:szCs w:val="24"/>
        </w:rPr>
        <w:t xml:space="preserve">traffic </w:t>
      </w:r>
      <w:r w:rsidR="00015B39" w:rsidRPr="00817292">
        <w:rPr>
          <w:rFonts w:ascii="Arial" w:hAnsi="Arial" w:cs="Arial"/>
          <w:sz w:val="24"/>
          <w:szCs w:val="24"/>
        </w:rPr>
        <w:t xml:space="preserve">lights </w:t>
      </w:r>
      <w:r w:rsidR="00235665">
        <w:rPr>
          <w:rFonts w:ascii="Arial" w:hAnsi="Arial" w:cs="Arial"/>
          <w:sz w:val="24"/>
          <w:szCs w:val="24"/>
        </w:rPr>
        <w:t xml:space="preserve">here </w:t>
      </w:r>
      <w:r w:rsidR="00015B39" w:rsidRPr="00817292">
        <w:rPr>
          <w:rFonts w:ascii="Arial" w:hAnsi="Arial" w:cs="Arial"/>
          <w:sz w:val="24"/>
          <w:szCs w:val="24"/>
        </w:rPr>
        <w:t xml:space="preserve">will </w:t>
      </w:r>
      <w:r w:rsidR="00CE3ECD" w:rsidRPr="00817292">
        <w:rPr>
          <w:rFonts w:ascii="Arial" w:hAnsi="Arial" w:cs="Arial"/>
          <w:sz w:val="24"/>
          <w:szCs w:val="24"/>
        </w:rPr>
        <w:t>remain</w:t>
      </w:r>
      <w:r w:rsidR="00AE2BC2" w:rsidRPr="00817292">
        <w:rPr>
          <w:rFonts w:ascii="Arial" w:hAnsi="Arial" w:cs="Arial"/>
          <w:sz w:val="24"/>
          <w:szCs w:val="24"/>
        </w:rPr>
        <w:t xml:space="preserve"> red.  </w:t>
      </w:r>
    </w:p>
    <w:p w:rsidR="00900C5F" w:rsidRPr="006730D6" w:rsidRDefault="00235665" w:rsidP="006730D6">
      <w:pPr>
        <w:spacing w:before="240" w:after="240"/>
        <w:jc w:val="both"/>
        <w:rPr>
          <w:rFonts w:ascii="Arial" w:hAnsi="Arial" w:cs="Arial"/>
          <w:sz w:val="24"/>
          <w:szCs w:val="24"/>
        </w:rPr>
      </w:pPr>
      <w:r>
        <w:rPr>
          <w:rFonts w:ascii="Arial" w:hAnsi="Arial" w:cs="Arial"/>
          <w:sz w:val="24"/>
          <w:szCs w:val="24"/>
        </w:rPr>
        <w:t>All</w:t>
      </w:r>
      <w:r w:rsidR="008C0887" w:rsidRPr="00900C5F">
        <w:rPr>
          <w:rFonts w:ascii="Arial" w:hAnsi="Arial" w:cs="Arial"/>
          <w:sz w:val="24"/>
          <w:szCs w:val="24"/>
        </w:rPr>
        <w:t xml:space="preserve"> traffic management will </w:t>
      </w:r>
      <w:r w:rsidR="00422E48" w:rsidRPr="00900C5F">
        <w:rPr>
          <w:rFonts w:ascii="Arial" w:hAnsi="Arial" w:cs="Arial"/>
          <w:sz w:val="24"/>
          <w:szCs w:val="24"/>
        </w:rPr>
        <w:t xml:space="preserve">be removed </w:t>
      </w:r>
      <w:r w:rsidR="00900C5F" w:rsidRPr="00900C5F">
        <w:rPr>
          <w:rFonts w:ascii="Arial" w:hAnsi="Arial" w:cs="Arial"/>
          <w:sz w:val="24"/>
          <w:szCs w:val="24"/>
        </w:rPr>
        <w:t xml:space="preserve">by Friday </w:t>
      </w:r>
      <w:r w:rsidR="00900C5F" w:rsidRPr="00235665">
        <w:rPr>
          <w:rFonts w:ascii="Arial" w:hAnsi="Arial" w:cs="Arial"/>
          <w:sz w:val="24"/>
          <w:szCs w:val="24"/>
        </w:rPr>
        <w:t>22 December 2017</w:t>
      </w:r>
      <w:r w:rsidR="00900C5F" w:rsidRPr="00900C5F">
        <w:rPr>
          <w:rFonts w:ascii="Arial" w:hAnsi="Arial" w:cs="Arial"/>
          <w:sz w:val="24"/>
          <w:szCs w:val="24"/>
        </w:rPr>
        <w:t xml:space="preserve"> ahead of </w:t>
      </w:r>
      <w:r w:rsidR="001072BA" w:rsidRPr="00900C5F">
        <w:rPr>
          <w:rFonts w:ascii="Arial" w:hAnsi="Arial" w:cs="Arial"/>
          <w:sz w:val="24"/>
          <w:szCs w:val="24"/>
        </w:rPr>
        <w:t>the Christmas and New Year b</w:t>
      </w:r>
      <w:r w:rsidR="00422E48" w:rsidRPr="00900C5F">
        <w:rPr>
          <w:rFonts w:ascii="Arial" w:hAnsi="Arial" w:cs="Arial"/>
          <w:sz w:val="24"/>
          <w:szCs w:val="24"/>
        </w:rPr>
        <w:t>reak</w:t>
      </w:r>
      <w:r w:rsidR="00DD78EA">
        <w:rPr>
          <w:rFonts w:ascii="Arial" w:hAnsi="Arial" w:cs="Arial"/>
          <w:sz w:val="24"/>
          <w:szCs w:val="24"/>
        </w:rPr>
        <w:t xml:space="preserve"> and will </w:t>
      </w:r>
      <w:r w:rsidR="006730D6">
        <w:rPr>
          <w:sz w:val="24"/>
          <w:szCs w:val="24"/>
        </w:rPr>
        <w:t>be reinstalled f</w:t>
      </w:r>
      <w:r w:rsidR="00DD78EA">
        <w:rPr>
          <w:sz w:val="24"/>
          <w:szCs w:val="24"/>
        </w:rPr>
        <w:t>rom</w:t>
      </w:r>
      <w:r w:rsidR="00900C5F" w:rsidRPr="00900C5F">
        <w:rPr>
          <w:sz w:val="24"/>
          <w:szCs w:val="24"/>
        </w:rPr>
        <w:t xml:space="preserve"> </w:t>
      </w:r>
      <w:r w:rsidR="00900C5F" w:rsidRPr="00235665">
        <w:rPr>
          <w:sz w:val="24"/>
          <w:szCs w:val="24"/>
        </w:rPr>
        <w:t>Monday 8</w:t>
      </w:r>
      <w:r w:rsidR="00900C5F" w:rsidRPr="00235665">
        <w:rPr>
          <w:sz w:val="24"/>
          <w:szCs w:val="24"/>
          <w:vertAlign w:val="superscript"/>
        </w:rPr>
        <w:t xml:space="preserve"> </w:t>
      </w:r>
      <w:r w:rsidR="00900C5F" w:rsidRPr="00235665">
        <w:rPr>
          <w:sz w:val="24"/>
          <w:szCs w:val="24"/>
        </w:rPr>
        <w:t>January 2018</w:t>
      </w:r>
      <w:r w:rsidR="00900C5F" w:rsidRPr="00900C5F">
        <w:rPr>
          <w:sz w:val="24"/>
          <w:szCs w:val="24"/>
        </w:rPr>
        <w:t xml:space="preserve"> </w:t>
      </w:r>
      <w:r w:rsidR="00DD78EA">
        <w:rPr>
          <w:sz w:val="24"/>
          <w:szCs w:val="24"/>
        </w:rPr>
        <w:t xml:space="preserve">to Friday </w:t>
      </w:r>
      <w:r w:rsidR="00DD78EA" w:rsidRPr="00235665">
        <w:rPr>
          <w:sz w:val="24"/>
          <w:szCs w:val="24"/>
        </w:rPr>
        <w:t>23 February</w:t>
      </w:r>
      <w:r w:rsidR="00DD78EA" w:rsidRPr="00DD78EA">
        <w:rPr>
          <w:b/>
          <w:sz w:val="24"/>
          <w:szCs w:val="24"/>
        </w:rPr>
        <w:t xml:space="preserve"> </w:t>
      </w:r>
      <w:r w:rsidR="00DD78EA" w:rsidRPr="00235665">
        <w:rPr>
          <w:sz w:val="24"/>
          <w:szCs w:val="24"/>
        </w:rPr>
        <w:t>2018.</w:t>
      </w:r>
      <w:r w:rsidR="00DD78EA">
        <w:rPr>
          <w:sz w:val="24"/>
          <w:szCs w:val="24"/>
        </w:rPr>
        <w:t xml:space="preserve"> This section of work is </w:t>
      </w:r>
      <w:r w:rsidR="006730D6">
        <w:rPr>
          <w:sz w:val="24"/>
          <w:szCs w:val="24"/>
        </w:rPr>
        <w:t xml:space="preserve">scheduled for seven weeks although ESH-MWH </w:t>
      </w:r>
      <w:r w:rsidR="00900C5F" w:rsidRPr="00900C5F">
        <w:rPr>
          <w:sz w:val="24"/>
          <w:szCs w:val="24"/>
        </w:rPr>
        <w:t>site team will</w:t>
      </w:r>
      <w:r w:rsidR="006730D6">
        <w:rPr>
          <w:sz w:val="24"/>
          <w:szCs w:val="24"/>
        </w:rPr>
        <w:t xml:space="preserve"> </w:t>
      </w:r>
      <w:proofErr w:type="spellStart"/>
      <w:r w:rsidR="006730D6">
        <w:rPr>
          <w:sz w:val="24"/>
          <w:szCs w:val="24"/>
        </w:rPr>
        <w:t>endeavour</w:t>
      </w:r>
      <w:proofErr w:type="spellEnd"/>
      <w:r w:rsidR="006730D6">
        <w:rPr>
          <w:sz w:val="24"/>
          <w:szCs w:val="24"/>
        </w:rPr>
        <w:t xml:space="preserve"> to complete the work</w:t>
      </w:r>
      <w:r w:rsidR="00900C5F" w:rsidRPr="00900C5F">
        <w:rPr>
          <w:sz w:val="24"/>
          <w:szCs w:val="24"/>
        </w:rPr>
        <w:t xml:space="preserve"> </w:t>
      </w:r>
      <w:r w:rsidR="006730D6">
        <w:rPr>
          <w:sz w:val="24"/>
          <w:szCs w:val="24"/>
        </w:rPr>
        <w:t xml:space="preserve">as early as possible. </w:t>
      </w:r>
    </w:p>
    <w:p w:rsidR="00422E48" w:rsidRPr="00817292" w:rsidRDefault="00900C5F" w:rsidP="00235665">
      <w:pPr>
        <w:spacing w:before="240" w:after="240"/>
        <w:jc w:val="both"/>
        <w:rPr>
          <w:rFonts w:ascii="Arial" w:hAnsi="Arial" w:cs="Arial"/>
          <w:sz w:val="24"/>
          <w:szCs w:val="24"/>
        </w:rPr>
      </w:pPr>
      <w:r w:rsidRPr="00900C5F">
        <w:rPr>
          <w:sz w:val="24"/>
          <w:szCs w:val="24"/>
        </w:rPr>
        <w:t>We thank you for your understanding and co-operation throughout this work</w:t>
      </w:r>
      <w:r w:rsidR="006730D6">
        <w:rPr>
          <w:rFonts w:ascii="Arial" w:hAnsi="Arial" w:cs="Arial"/>
          <w:sz w:val="24"/>
          <w:szCs w:val="24"/>
        </w:rPr>
        <w:t xml:space="preserve">. </w:t>
      </w:r>
      <w:r w:rsidR="00652BFE" w:rsidRPr="00817292">
        <w:rPr>
          <w:rFonts w:ascii="Arial" w:hAnsi="Arial" w:cs="Arial"/>
          <w:sz w:val="24"/>
          <w:szCs w:val="24"/>
        </w:rPr>
        <w:t xml:space="preserve">If you require any further information or advice, now or during the work, please contact our Customer Centre on </w:t>
      </w:r>
      <w:r w:rsidR="00652BFE" w:rsidRPr="00817292">
        <w:rPr>
          <w:rFonts w:ascii="Arial" w:hAnsi="Arial" w:cs="Arial"/>
          <w:b/>
          <w:sz w:val="24"/>
          <w:szCs w:val="24"/>
        </w:rPr>
        <w:t>0345 717 1100</w:t>
      </w:r>
      <w:r w:rsidR="00652BFE" w:rsidRPr="00817292">
        <w:rPr>
          <w:rFonts w:ascii="Arial" w:hAnsi="Arial" w:cs="Arial"/>
          <w:sz w:val="24"/>
          <w:szCs w:val="24"/>
        </w:rPr>
        <w:t xml:space="preserve"> </w:t>
      </w:r>
      <w:r w:rsidR="000A6931" w:rsidRPr="00817292">
        <w:rPr>
          <w:rFonts w:ascii="Arial" w:hAnsi="Arial" w:cs="Arial"/>
          <w:sz w:val="24"/>
          <w:szCs w:val="24"/>
        </w:rPr>
        <w:t xml:space="preserve">or tweet us </w:t>
      </w:r>
      <w:r w:rsidR="000A6931" w:rsidRPr="00817292">
        <w:rPr>
          <w:rFonts w:ascii="Arial" w:hAnsi="Arial" w:cs="Arial"/>
          <w:b/>
          <w:sz w:val="24"/>
          <w:szCs w:val="24"/>
        </w:rPr>
        <w:t>@</w:t>
      </w:r>
      <w:proofErr w:type="spellStart"/>
      <w:r w:rsidR="000A6931" w:rsidRPr="00817292">
        <w:rPr>
          <w:rFonts w:ascii="Arial" w:hAnsi="Arial" w:cs="Arial"/>
          <w:b/>
          <w:sz w:val="24"/>
          <w:szCs w:val="24"/>
        </w:rPr>
        <w:t>nwater_care</w:t>
      </w:r>
      <w:proofErr w:type="spellEnd"/>
      <w:r w:rsidR="000A6931" w:rsidRPr="00817292">
        <w:rPr>
          <w:rFonts w:ascii="Arial" w:hAnsi="Arial" w:cs="Arial"/>
          <w:sz w:val="24"/>
          <w:szCs w:val="24"/>
        </w:rPr>
        <w:t xml:space="preserve"> </w:t>
      </w:r>
      <w:r w:rsidR="00652BFE" w:rsidRPr="00817292">
        <w:rPr>
          <w:rFonts w:ascii="Arial" w:hAnsi="Arial" w:cs="Arial"/>
          <w:sz w:val="24"/>
          <w:szCs w:val="24"/>
        </w:rPr>
        <w:t>to request a call back from the Project Team.</w:t>
      </w:r>
      <w:r w:rsidR="000A6931" w:rsidRPr="00817292">
        <w:rPr>
          <w:rFonts w:ascii="Arial" w:hAnsi="Arial" w:cs="Arial"/>
          <w:sz w:val="24"/>
          <w:szCs w:val="24"/>
        </w:rPr>
        <w:t xml:space="preserve"> </w:t>
      </w:r>
    </w:p>
    <w:p w:rsidR="001072BA" w:rsidRPr="00817292" w:rsidRDefault="000A6931" w:rsidP="001072BA">
      <w:pPr>
        <w:jc w:val="both"/>
        <w:rPr>
          <w:rFonts w:ascii="Arial" w:hAnsi="Arial" w:cs="Arial"/>
          <w:sz w:val="24"/>
          <w:szCs w:val="24"/>
        </w:rPr>
      </w:pPr>
      <w:r w:rsidRPr="00817292">
        <w:rPr>
          <w:rFonts w:ascii="Arial" w:hAnsi="Arial" w:cs="Arial"/>
          <w:sz w:val="24"/>
          <w:szCs w:val="24"/>
        </w:rPr>
        <w:t xml:space="preserve">You can also find out more information about this project and receive regular updates on progress and traffic management whilst works are in progress on our community portal at </w:t>
      </w:r>
      <w:hyperlink r:id="rId8" w:history="1">
        <w:r w:rsidRPr="00817292">
          <w:rPr>
            <w:rFonts w:ascii="Arial" w:hAnsi="Arial" w:cs="Arial"/>
            <w:b/>
            <w:sz w:val="24"/>
            <w:szCs w:val="24"/>
          </w:rPr>
          <w:t>www.nwlcommunityportal.co.uk</w:t>
        </w:r>
      </w:hyperlink>
      <w:r w:rsidRPr="00817292">
        <w:rPr>
          <w:rFonts w:ascii="Arial" w:hAnsi="Arial" w:cs="Arial"/>
          <w:sz w:val="24"/>
          <w:szCs w:val="24"/>
        </w:rPr>
        <w:t xml:space="preserve"> and following the link to the </w:t>
      </w:r>
      <w:proofErr w:type="spellStart"/>
      <w:r w:rsidRPr="00817292">
        <w:rPr>
          <w:rFonts w:ascii="Arial" w:hAnsi="Arial" w:cs="Arial"/>
          <w:b/>
          <w:sz w:val="24"/>
          <w:szCs w:val="24"/>
        </w:rPr>
        <w:t>Tyneside</w:t>
      </w:r>
      <w:proofErr w:type="spellEnd"/>
      <w:r w:rsidR="00962D16" w:rsidRPr="00817292">
        <w:rPr>
          <w:rFonts w:ascii="Arial" w:hAnsi="Arial" w:cs="Arial"/>
          <w:b/>
          <w:sz w:val="24"/>
          <w:szCs w:val="24"/>
        </w:rPr>
        <w:t xml:space="preserve"> Water Network Improvements </w:t>
      </w:r>
      <w:r w:rsidR="00962D16" w:rsidRPr="00817292">
        <w:rPr>
          <w:rFonts w:ascii="Arial" w:hAnsi="Arial" w:cs="Arial"/>
          <w:sz w:val="24"/>
          <w:szCs w:val="24"/>
        </w:rPr>
        <w:t>page.</w:t>
      </w:r>
      <w:r w:rsidR="001072BA">
        <w:rPr>
          <w:rFonts w:ascii="Arial" w:hAnsi="Arial" w:cs="Arial"/>
          <w:sz w:val="24"/>
          <w:szCs w:val="24"/>
        </w:rPr>
        <w:t xml:space="preserve"> </w:t>
      </w:r>
      <w:r w:rsidR="001072BA" w:rsidRPr="00817292">
        <w:rPr>
          <w:rFonts w:ascii="Arial" w:hAnsi="Arial" w:cs="Arial"/>
          <w:sz w:val="24"/>
          <w:szCs w:val="24"/>
        </w:rPr>
        <w:t>Thank you for your patience and understanding</w:t>
      </w:r>
      <w:r w:rsidR="001072BA">
        <w:rPr>
          <w:rFonts w:ascii="Arial" w:hAnsi="Arial" w:cs="Arial"/>
          <w:sz w:val="24"/>
          <w:szCs w:val="24"/>
        </w:rPr>
        <w:t xml:space="preserve"> while we carry out this work. </w:t>
      </w:r>
    </w:p>
    <w:p w:rsidR="00421D76" w:rsidRPr="00817292" w:rsidRDefault="00421D76" w:rsidP="00421D76">
      <w:pPr>
        <w:pStyle w:val="Header"/>
        <w:jc w:val="both"/>
        <w:rPr>
          <w:rFonts w:ascii="Arial" w:hAnsi="Arial" w:cs="Arial"/>
          <w:b/>
          <w:sz w:val="24"/>
        </w:rPr>
      </w:pPr>
    </w:p>
    <w:p w:rsidR="003A335B" w:rsidRPr="00817292" w:rsidRDefault="00672485" w:rsidP="00421D76">
      <w:pPr>
        <w:jc w:val="both"/>
        <w:rPr>
          <w:rFonts w:ascii="Arial" w:hAnsi="Arial" w:cs="Arial"/>
          <w:sz w:val="24"/>
          <w:szCs w:val="24"/>
        </w:rPr>
      </w:pPr>
      <w:r w:rsidRPr="00817292">
        <w:rPr>
          <w:rFonts w:ascii="Arial" w:hAnsi="Arial" w:cs="Arial"/>
          <w:sz w:val="24"/>
          <w:szCs w:val="24"/>
        </w:rPr>
        <w:t>Yours sincerely</w:t>
      </w:r>
    </w:p>
    <w:p w:rsidR="003A335B" w:rsidRPr="00817292" w:rsidRDefault="001072BA" w:rsidP="00421D76">
      <w:pPr>
        <w:jc w:val="both"/>
        <w:rPr>
          <w:rFonts w:ascii="Arial" w:hAnsi="Arial" w:cs="Arial"/>
          <w:sz w:val="24"/>
          <w:szCs w:val="24"/>
        </w:rPr>
      </w:pPr>
      <w:r>
        <w:rPr>
          <w:rFonts w:ascii="Arial" w:hAnsi="Arial" w:cs="Arial"/>
          <w:noProof/>
          <w:sz w:val="24"/>
          <w:szCs w:val="24"/>
          <w:lang w:val="en-GB" w:eastAsia="en-GB"/>
        </w:rPr>
        <w:drawing>
          <wp:anchor distT="0" distB="0" distL="0" distR="0" simplePos="0" relativeHeight="251659264" behindDoc="1" locked="0" layoutInCell="1" allowOverlap="1">
            <wp:simplePos x="0" y="0"/>
            <wp:positionH relativeFrom="page">
              <wp:posOffset>371475</wp:posOffset>
            </wp:positionH>
            <wp:positionV relativeFrom="page">
              <wp:posOffset>7810500</wp:posOffset>
            </wp:positionV>
            <wp:extent cx="1133475" cy="647700"/>
            <wp:effectExtent l="19050" t="0" r="9525" b="0"/>
            <wp:wrapSquare wrapText="bothSides"/>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133475" cy="647700"/>
                    </a:xfrm>
                    <a:prstGeom prst="rect">
                      <a:avLst/>
                    </a:prstGeom>
                    <a:noFill/>
                  </pic:spPr>
                </pic:pic>
              </a:graphicData>
            </a:graphic>
          </wp:anchor>
        </w:drawing>
      </w:r>
    </w:p>
    <w:p w:rsidR="006A5E0D" w:rsidRDefault="006A5E0D" w:rsidP="00421D76">
      <w:pPr>
        <w:jc w:val="both"/>
        <w:rPr>
          <w:rFonts w:ascii="Arial" w:hAnsi="Arial" w:cs="Arial"/>
          <w:sz w:val="24"/>
          <w:szCs w:val="24"/>
        </w:rPr>
      </w:pPr>
    </w:p>
    <w:p w:rsidR="00485B67" w:rsidRPr="00817292" w:rsidRDefault="00485B67" w:rsidP="00421D76">
      <w:pPr>
        <w:jc w:val="both"/>
        <w:rPr>
          <w:rFonts w:ascii="Arial" w:hAnsi="Arial" w:cs="Arial"/>
          <w:sz w:val="24"/>
          <w:szCs w:val="24"/>
        </w:rPr>
      </w:pPr>
    </w:p>
    <w:p w:rsidR="003A335B" w:rsidRPr="00817292" w:rsidRDefault="003A335B" w:rsidP="00421D76">
      <w:pPr>
        <w:jc w:val="both"/>
        <w:rPr>
          <w:rFonts w:ascii="Arial" w:hAnsi="Arial" w:cs="Arial"/>
          <w:sz w:val="24"/>
          <w:szCs w:val="24"/>
        </w:rPr>
      </w:pPr>
    </w:p>
    <w:p w:rsidR="001072BA" w:rsidRDefault="001072BA" w:rsidP="00421D76">
      <w:pPr>
        <w:pStyle w:val="Heading2"/>
        <w:jc w:val="both"/>
        <w:rPr>
          <w:rFonts w:ascii="Arial" w:hAnsi="Arial" w:cs="Arial"/>
          <w:b/>
          <w:color w:val="auto"/>
          <w:sz w:val="24"/>
          <w:szCs w:val="24"/>
        </w:rPr>
      </w:pPr>
    </w:p>
    <w:p w:rsidR="003A335B" w:rsidRPr="00817292" w:rsidRDefault="00171553" w:rsidP="00421D76">
      <w:pPr>
        <w:pStyle w:val="Heading2"/>
        <w:jc w:val="both"/>
        <w:rPr>
          <w:rFonts w:ascii="Arial" w:hAnsi="Arial" w:cs="Arial"/>
          <w:b/>
          <w:color w:val="auto"/>
          <w:sz w:val="24"/>
          <w:szCs w:val="24"/>
        </w:rPr>
      </w:pPr>
      <w:r w:rsidRPr="00817292">
        <w:rPr>
          <w:rFonts w:ascii="Arial" w:hAnsi="Arial" w:cs="Arial"/>
          <w:b/>
          <w:color w:val="auto"/>
          <w:sz w:val="24"/>
          <w:szCs w:val="24"/>
        </w:rPr>
        <w:t xml:space="preserve">Richard Johnston </w:t>
      </w:r>
    </w:p>
    <w:p w:rsidR="00B56515" w:rsidRPr="00817292" w:rsidRDefault="00672485" w:rsidP="00421D76">
      <w:pPr>
        <w:jc w:val="both"/>
        <w:rPr>
          <w:rFonts w:ascii="Arial" w:hAnsi="Arial" w:cs="Arial"/>
          <w:b/>
          <w:sz w:val="24"/>
          <w:szCs w:val="24"/>
        </w:rPr>
      </w:pPr>
      <w:r w:rsidRPr="00817292">
        <w:rPr>
          <w:rFonts w:ascii="Arial" w:hAnsi="Arial" w:cs="Arial"/>
          <w:b/>
          <w:sz w:val="24"/>
          <w:szCs w:val="24"/>
        </w:rPr>
        <w:t>Project Manager</w:t>
      </w:r>
    </w:p>
    <w:p w:rsidR="00C656BD" w:rsidRPr="00817292" w:rsidRDefault="00C656BD" w:rsidP="00421D76">
      <w:pPr>
        <w:jc w:val="both"/>
        <w:rPr>
          <w:rFonts w:ascii="Arial" w:hAnsi="Arial" w:cs="Arial"/>
          <w:sz w:val="24"/>
          <w:szCs w:val="24"/>
        </w:rPr>
      </w:pPr>
    </w:p>
    <w:p w:rsidR="006A5E0D" w:rsidRPr="001072BA" w:rsidRDefault="006A5E0D" w:rsidP="006A5E0D">
      <w:pPr>
        <w:spacing w:before="100" w:beforeAutospacing="1" w:after="100" w:afterAutospacing="1"/>
        <w:contextualSpacing/>
        <w:jc w:val="both"/>
        <w:rPr>
          <w:rFonts w:ascii="Arial" w:hAnsi="Arial" w:cs="Arial"/>
          <w:b/>
          <w:i/>
        </w:rPr>
      </w:pPr>
      <w:r w:rsidRPr="001072BA">
        <w:rPr>
          <w:rFonts w:ascii="Arial" w:hAnsi="Arial" w:cs="Arial"/>
          <w:b/>
          <w:i/>
        </w:rPr>
        <w:lastRenderedPageBreak/>
        <w:t>Please be aware that bogus callers, people who claim to be employed by Northumbrian Water or ‘the water board’, but who are only interested in stealing from your home, are known to operate in our supply area.</w:t>
      </w:r>
      <w:r w:rsidR="00422E48" w:rsidRPr="001072BA">
        <w:rPr>
          <w:rFonts w:ascii="Arial" w:hAnsi="Arial" w:cs="Arial"/>
          <w:b/>
          <w:i/>
        </w:rPr>
        <w:t xml:space="preserve"> </w:t>
      </w:r>
      <w:r w:rsidRPr="001072BA">
        <w:rPr>
          <w:rFonts w:ascii="Arial" w:hAnsi="Arial" w:cs="Arial"/>
          <w:b/>
          <w:i/>
        </w:rPr>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rsidR="006A5E0D" w:rsidRPr="001072BA" w:rsidRDefault="006A5E0D" w:rsidP="006A5E0D">
      <w:pPr>
        <w:spacing w:before="100" w:beforeAutospacing="1" w:after="100" w:afterAutospacing="1"/>
        <w:contextualSpacing/>
        <w:jc w:val="both"/>
        <w:rPr>
          <w:rFonts w:ascii="Arial" w:hAnsi="Arial" w:cs="Arial"/>
          <w:b/>
          <w:i/>
        </w:rPr>
      </w:pPr>
    </w:p>
    <w:p w:rsidR="006A5E0D" w:rsidRPr="001072BA" w:rsidRDefault="006A5E0D" w:rsidP="006A5E0D">
      <w:pPr>
        <w:spacing w:before="100" w:beforeAutospacing="1" w:after="100" w:afterAutospacing="1"/>
        <w:contextualSpacing/>
        <w:jc w:val="both"/>
        <w:rPr>
          <w:rFonts w:ascii="Arial" w:hAnsi="Arial" w:cs="Arial"/>
          <w:b/>
          <w:i/>
        </w:rPr>
      </w:pPr>
      <w:r w:rsidRPr="001072BA">
        <w:rPr>
          <w:rFonts w:ascii="Arial" w:hAnsi="Arial" w:cs="Arial"/>
          <w:b/>
          <w:i/>
        </w:rPr>
        <w:t>Our employees will not object to waiting outside while you carry out these checks. For extra peace of mind customers can register a password with us – if we need access to your home we will know and use this word.</w:t>
      </w:r>
    </w:p>
    <w:p w:rsidR="003A335B" w:rsidRPr="001072BA" w:rsidRDefault="003A335B" w:rsidP="006A5E0D">
      <w:pPr>
        <w:jc w:val="both"/>
        <w:rPr>
          <w:rFonts w:ascii="Arial" w:hAnsi="Arial" w:cs="Arial"/>
          <w:b/>
          <w:i/>
        </w:rPr>
      </w:pPr>
    </w:p>
    <w:sectPr w:rsidR="003A335B" w:rsidRPr="001072BA" w:rsidSect="005C4D98">
      <w:pgSz w:w="12240" w:h="15840"/>
      <w:pgMar w:top="720" w:right="720" w:bottom="720" w:left="720" w:header="1418"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7B" w:rsidRDefault="00695E7B">
      <w:r>
        <w:separator/>
      </w:r>
    </w:p>
  </w:endnote>
  <w:endnote w:type="continuationSeparator" w:id="0">
    <w:p w:rsidR="00695E7B" w:rsidRDefault="00695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7B" w:rsidRDefault="00695E7B">
      <w:r>
        <w:separator/>
      </w:r>
    </w:p>
  </w:footnote>
  <w:footnote w:type="continuationSeparator" w:id="0">
    <w:p w:rsidR="00695E7B" w:rsidRDefault="00695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7F2547"/>
    <w:multiLevelType w:val="hybridMultilevel"/>
    <w:tmpl w:val="87124924"/>
    <w:lvl w:ilvl="0" w:tplc="C05C405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FA5B3F"/>
    <w:multiLevelType w:val="hybridMultilevel"/>
    <w:tmpl w:val="910A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Type w:val="let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EE1482"/>
    <w:rsid w:val="00006F41"/>
    <w:rsid w:val="00015B39"/>
    <w:rsid w:val="00022C27"/>
    <w:rsid w:val="00033FE9"/>
    <w:rsid w:val="0004078C"/>
    <w:rsid w:val="00041041"/>
    <w:rsid w:val="0005232C"/>
    <w:rsid w:val="00055EDD"/>
    <w:rsid w:val="00056333"/>
    <w:rsid w:val="00071978"/>
    <w:rsid w:val="00080BF9"/>
    <w:rsid w:val="000A6931"/>
    <w:rsid w:val="000A7CBD"/>
    <w:rsid w:val="000B4A92"/>
    <w:rsid w:val="000C3F4A"/>
    <w:rsid w:val="000C54C3"/>
    <w:rsid w:val="000D5AB5"/>
    <w:rsid w:val="000E02C5"/>
    <w:rsid w:val="000E0774"/>
    <w:rsid w:val="000E0B4E"/>
    <w:rsid w:val="000E467F"/>
    <w:rsid w:val="000E76AE"/>
    <w:rsid w:val="000F015B"/>
    <w:rsid w:val="000F1587"/>
    <w:rsid w:val="001072BA"/>
    <w:rsid w:val="001109EB"/>
    <w:rsid w:val="00120A67"/>
    <w:rsid w:val="0012454C"/>
    <w:rsid w:val="00171553"/>
    <w:rsid w:val="00183FE5"/>
    <w:rsid w:val="001C53A6"/>
    <w:rsid w:val="001C703C"/>
    <w:rsid w:val="00230EB4"/>
    <w:rsid w:val="002355BD"/>
    <w:rsid w:val="00235665"/>
    <w:rsid w:val="002441F4"/>
    <w:rsid w:val="002450A3"/>
    <w:rsid w:val="00257259"/>
    <w:rsid w:val="002A2E6E"/>
    <w:rsid w:val="002A3998"/>
    <w:rsid w:val="002A526E"/>
    <w:rsid w:val="002B4C0D"/>
    <w:rsid w:val="002C1FD2"/>
    <w:rsid w:val="002C220B"/>
    <w:rsid w:val="002E0A6D"/>
    <w:rsid w:val="002E6B7F"/>
    <w:rsid w:val="0030425C"/>
    <w:rsid w:val="0032598E"/>
    <w:rsid w:val="003315B0"/>
    <w:rsid w:val="00346499"/>
    <w:rsid w:val="00352917"/>
    <w:rsid w:val="00352DCC"/>
    <w:rsid w:val="00371421"/>
    <w:rsid w:val="003866B0"/>
    <w:rsid w:val="00397E09"/>
    <w:rsid w:val="003A335B"/>
    <w:rsid w:val="003C3173"/>
    <w:rsid w:val="003D2E1B"/>
    <w:rsid w:val="004035E8"/>
    <w:rsid w:val="00421C6B"/>
    <w:rsid w:val="00421D76"/>
    <w:rsid w:val="00422E48"/>
    <w:rsid w:val="00431E4B"/>
    <w:rsid w:val="004422CD"/>
    <w:rsid w:val="004437F6"/>
    <w:rsid w:val="0044488D"/>
    <w:rsid w:val="00444CFE"/>
    <w:rsid w:val="00454E28"/>
    <w:rsid w:val="004704AF"/>
    <w:rsid w:val="00480C2D"/>
    <w:rsid w:val="00483C6A"/>
    <w:rsid w:val="00485B67"/>
    <w:rsid w:val="00491CE1"/>
    <w:rsid w:val="004C62A6"/>
    <w:rsid w:val="004E566A"/>
    <w:rsid w:val="0050135B"/>
    <w:rsid w:val="005039A6"/>
    <w:rsid w:val="00526017"/>
    <w:rsid w:val="00540874"/>
    <w:rsid w:val="0057252F"/>
    <w:rsid w:val="00576496"/>
    <w:rsid w:val="00596449"/>
    <w:rsid w:val="005A4F69"/>
    <w:rsid w:val="005C4D98"/>
    <w:rsid w:val="005D41EE"/>
    <w:rsid w:val="005E302E"/>
    <w:rsid w:val="005F2D6B"/>
    <w:rsid w:val="005F550F"/>
    <w:rsid w:val="006077B9"/>
    <w:rsid w:val="00610C55"/>
    <w:rsid w:val="00623C41"/>
    <w:rsid w:val="0063483C"/>
    <w:rsid w:val="00646354"/>
    <w:rsid w:val="00647CC1"/>
    <w:rsid w:val="00652BFE"/>
    <w:rsid w:val="00672485"/>
    <w:rsid w:val="006730D6"/>
    <w:rsid w:val="00695E7B"/>
    <w:rsid w:val="006A5E0D"/>
    <w:rsid w:val="006C7CE2"/>
    <w:rsid w:val="006D3E99"/>
    <w:rsid w:val="006F089F"/>
    <w:rsid w:val="007012A2"/>
    <w:rsid w:val="00703079"/>
    <w:rsid w:val="00705197"/>
    <w:rsid w:val="007131C5"/>
    <w:rsid w:val="00724CC4"/>
    <w:rsid w:val="00740F90"/>
    <w:rsid w:val="007477E8"/>
    <w:rsid w:val="00760A30"/>
    <w:rsid w:val="00770AD3"/>
    <w:rsid w:val="007B1F1A"/>
    <w:rsid w:val="007C48EF"/>
    <w:rsid w:val="008062F4"/>
    <w:rsid w:val="00817292"/>
    <w:rsid w:val="008265EA"/>
    <w:rsid w:val="00840709"/>
    <w:rsid w:val="008465CA"/>
    <w:rsid w:val="00855FE0"/>
    <w:rsid w:val="008604C9"/>
    <w:rsid w:val="00875EC2"/>
    <w:rsid w:val="008B4F7E"/>
    <w:rsid w:val="008C0887"/>
    <w:rsid w:val="00900C5F"/>
    <w:rsid w:val="009134CE"/>
    <w:rsid w:val="00923D9C"/>
    <w:rsid w:val="00927D9F"/>
    <w:rsid w:val="00935F5F"/>
    <w:rsid w:val="0094553F"/>
    <w:rsid w:val="009516F7"/>
    <w:rsid w:val="00962D16"/>
    <w:rsid w:val="009A21FF"/>
    <w:rsid w:val="009C1D87"/>
    <w:rsid w:val="009D4D3F"/>
    <w:rsid w:val="009E788B"/>
    <w:rsid w:val="00A47357"/>
    <w:rsid w:val="00A54D88"/>
    <w:rsid w:val="00A57A4D"/>
    <w:rsid w:val="00A82307"/>
    <w:rsid w:val="00A96AC7"/>
    <w:rsid w:val="00AE2BC2"/>
    <w:rsid w:val="00B13BDC"/>
    <w:rsid w:val="00B170C5"/>
    <w:rsid w:val="00B357D3"/>
    <w:rsid w:val="00B36ED7"/>
    <w:rsid w:val="00B37648"/>
    <w:rsid w:val="00B44845"/>
    <w:rsid w:val="00B56515"/>
    <w:rsid w:val="00B67F07"/>
    <w:rsid w:val="00B87C4E"/>
    <w:rsid w:val="00B90E05"/>
    <w:rsid w:val="00B94315"/>
    <w:rsid w:val="00B957DE"/>
    <w:rsid w:val="00BB156F"/>
    <w:rsid w:val="00BD0D17"/>
    <w:rsid w:val="00BD17E9"/>
    <w:rsid w:val="00BD1C58"/>
    <w:rsid w:val="00C129B0"/>
    <w:rsid w:val="00C24EFE"/>
    <w:rsid w:val="00C43093"/>
    <w:rsid w:val="00C656BD"/>
    <w:rsid w:val="00C71661"/>
    <w:rsid w:val="00C82D87"/>
    <w:rsid w:val="00C97675"/>
    <w:rsid w:val="00CA1393"/>
    <w:rsid w:val="00CB4D27"/>
    <w:rsid w:val="00CC36BE"/>
    <w:rsid w:val="00CE3ECD"/>
    <w:rsid w:val="00CE6F74"/>
    <w:rsid w:val="00D0480A"/>
    <w:rsid w:val="00D12E40"/>
    <w:rsid w:val="00D23D76"/>
    <w:rsid w:val="00D46A7B"/>
    <w:rsid w:val="00D61F50"/>
    <w:rsid w:val="00D75393"/>
    <w:rsid w:val="00D763CE"/>
    <w:rsid w:val="00D81061"/>
    <w:rsid w:val="00D930A6"/>
    <w:rsid w:val="00DB4E47"/>
    <w:rsid w:val="00DD78EA"/>
    <w:rsid w:val="00DD79A2"/>
    <w:rsid w:val="00DE7F7B"/>
    <w:rsid w:val="00DF0606"/>
    <w:rsid w:val="00DF7F97"/>
    <w:rsid w:val="00E010CA"/>
    <w:rsid w:val="00E03743"/>
    <w:rsid w:val="00E0392A"/>
    <w:rsid w:val="00E156D7"/>
    <w:rsid w:val="00E3255B"/>
    <w:rsid w:val="00E34377"/>
    <w:rsid w:val="00E34BC3"/>
    <w:rsid w:val="00E409F5"/>
    <w:rsid w:val="00E40D0D"/>
    <w:rsid w:val="00E463A7"/>
    <w:rsid w:val="00E6110A"/>
    <w:rsid w:val="00E73C3C"/>
    <w:rsid w:val="00E7754D"/>
    <w:rsid w:val="00E8457C"/>
    <w:rsid w:val="00E91758"/>
    <w:rsid w:val="00EA1A18"/>
    <w:rsid w:val="00EA58D5"/>
    <w:rsid w:val="00EB13A5"/>
    <w:rsid w:val="00EB508B"/>
    <w:rsid w:val="00EB6F99"/>
    <w:rsid w:val="00EE1482"/>
    <w:rsid w:val="00EE3807"/>
    <w:rsid w:val="00F000AF"/>
    <w:rsid w:val="00F10B30"/>
    <w:rsid w:val="00F11CF2"/>
    <w:rsid w:val="00F25E21"/>
    <w:rsid w:val="00F312C3"/>
    <w:rsid w:val="00F45957"/>
    <w:rsid w:val="00F74D41"/>
    <w:rsid w:val="00F956F7"/>
    <w:rsid w:val="00FA6A12"/>
    <w:rsid w:val="00FA7C7D"/>
    <w:rsid w:val="00FC6762"/>
    <w:rsid w:val="00FF05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754D"/>
    <w:pPr>
      <w:spacing w:line="264" w:lineRule="auto"/>
    </w:pPr>
  </w:style>
  <w:style w:type="paragraph" w:styleId="Heading1">
    <w:name w:val="heading 1"/>
    <w:basedOn w:val="Normal"/>
    <w:next w:val="Normal"/>
    <w:link w:val="Heading1Char"/>
    <w:qFormat/>
    <w:rsid w:val="00E156D7"/>
    <w:pPr>
      <w:keepNext/>
      <w:keepLines/>
      <w:spacing w:line="288" w:lineRule="auto"/>
      <w:outlineLvl w:val="0"/>
    </w:pPr>
    <w:rPr>
      <w:rFonts w:asciiTheme="majorHAnsi" w:eastAsiaTheme="majorEastAsia" w:hAnsiTheme="majorHAnsi" w:cstheme="majorBidi"/>
      <w:bCs/>
      <w:color w:val="004F9F" w:themeColor="text1"/>
      <w:szCs w:val="28"/>
    </w:rPr>
  </w:style>
  <w:style w:type="paragraph" w:styleId="Heading2">
    <w:name w:val="heading 2"/>
    <w:basedOn w:val="Normal"/>
    <w:next w:val="Normal"/>
    <w:link w:val="Heading2Char"/>
    <w:semiHidden/>
    <w:unhideWhenUsed/>
    <w:qFormat/>
    <w:rsid w:val="00E156D7"/>
    <w:pPr>
      <w:keepNext/>
      <w:keepLines/>
      <w:spacing w:line="288" w:lineRule="auto"/>
      <w:outlineLvl w:val="1"/>
    </w:pPr>
    <w:rPr>
      <w:rFonts w:asciiTheme="majorHAnsi" w:eastAsiaTheme="majorEastAsia" w:hAnsiTheme="majorHAnsi" w:cstheme="majorBidi"/>
      <w:bCs/>
      <w:color w:val="65B32E" w:themeColor="text2"/>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AC208D"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AC208D"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55104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55104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041"/>
    <w:pPr>
      <w:spacing w:line="240" w:lineRule="auto"/>
    </w:pPr>
    <w:rPr>
      <w:color w:val="004F9F" w:themeColor="text1"/>
      <w:sz w:val="16"/>
      <w:szCs w:val="24"/>
    </w:rPr>
  </w:style>
  <w:style w:type="character" w:customStyle="1" w:styleId="HeaderChar">
    <w:name w:val="Header Char"/>
    <w:basedOn w:val="DefaultParagraphFont"/>
    <w:link w:val="Header"/>
    <w:uiPriority w:val="99"/>
    <w:rsid w:val="00041041"/>
    <w:rPr>
      <w:color w:val="004F9F" w:themeColor="text1"/>
      <w:sz w:val="16"/>
      <w:szCs w:val="24"/>
    </w:rPr>
  </w:style>
  <w:style w:type="paragraph" w:styleId="Footer">
    <w:name w:val="footer"/>
    <w:basedOn w:val="Normal"/>
    <w:link w:val="FooterChar"/>
    <w:rsid w:val="00FA6A12"/>
    <w:pPr>
      <w:tabs>
        <w:tab w:val="center" w:pos="4680"/>
        <w:tab w:val="right" w:pos="9360"/>
      </w:tabs>
      <w:spacing w:line="240" w:lineRule="auto"/>
    </w:pPr>
    <w:rPr>
      <w:color w:val="004F9F" w:themeColor="text1"/>
      <w:sz w:val="16"/>
      <w:szCs w:val="16"/>
    </w:rPr>
  </w:style>
  <w:style w:type="character" w:customStyle="1" w:styleId="FooterChar">
    <w:name w:val="Footer Char"/>
    <w:basedOn w:val="DefaultParagraphFont"/>
    <w:link w:val="Footer"/>
    <w:rsid w:val="00FA6A12"/>
    <w:rPr>
      <w:color w:val="004F9F" w:themeColor="text1"/>
      <w:sz w:val="16"/>
      <w:szCs w:val="16"/>
    </w:rPr>
  </w:style>
  <w:style w:type="paragraph" w:customStyle="1" w:styleId="DateandRecipient">
    <w:name w:val="Date and Recipient"/>
    <w:basedOn w:val="Normal"/>
    <w:rsid w:val="00E7754D"/>
    <w:pPr>
      <w:spacing w:before="400"/>
    </w:pPr>
  </w:style>
  <w:style w:type="paragraph" w:styleId="BodyText">
    <w:name w:val="Body Text"/>
    <w:basedOn w:val="Normal"/>
    <w:link w:val="BodyTextChar"/>
    <w:rsid w:val="004437F6"/>
    <w:pPr>
      <w:spacing w:line="288" w:lineRule="auto"/>
    </w:pPr>
    <w:rPr>
      <w:szCs w:val="20"/>
    </w:rPr>
  </w:style>
  <w:style w:type="character" w:customStyle="1" w:styleId="BodyTextChar">
    <w:name w:val="Body Text Char"/>
    <w:basedOn w:val="DefaultParagraphFont"/>
    <w:link w:val="BodyText"/>
    <w:rsid w:val="004437F6"/>
    <w:rPr>
      <w:szCs w:val="20"/>
    </w:rPr>
  </w:style>
  <w:style w:type="paragraph" w:styleId="Signature">
    <w:name w:val="Signature"/>
    <w:basedOn w:val="Normal"/>
    <w:link w:val="SignatureChar"/>
    <w:rsid w:val="004437F6"/>
    <w:pPr>
      <w:spacing w:after="800" w:line="288" w:lineRule="auto"/>
    </w:pPr>
  </w:style>
  <w:style w:type="character" w:customStyle="1" w:styleId="SignatureChar">
    <w:name w:val="Signature Char"/>
    <w:basedOn w:val="DefaultParagraphFont"/>
    <w:link w:val="Signature"/>
    <w:rsid w:val="004437F6"/>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AC208D"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007AF7" w:themeColor="text1" w:themeTint="BF"/>
        <w:left w:val="single" w:sz="4" w:space="0" w:color="007AF7" w:themeColor="text1" w:themeTint="BF"/>
        <w:bottom w:val="single" w:sz="4" w:space="0" w:color="007AF7" w:themeColor="text1" w:themeTint="BF"/>
        <w:right w:val="single" w:sz="4" w:space="0" w:color="007AF7"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007AF7"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AC208D" w:themeColor="accent1" w:shadow="1"/>
        <w:left w:val="single" w:sz="2" w:space="10" w:color="AC208D" w:themeColor="accent1" w:shadow="1"/>
        <w:bottom w:val="single" w:sz="2" w:space="10" w:color="AC208D" w:themeColor="accent1" w:shadow="1"/>
        <w:right w:val="single" w:sz="2" w:space="10" w:color="AC208D" w:themeColor="accent1" w:shadow="1"/>
      </w:pBdr>
      <w:ind w:left="1152" w:right="1152"/>
    </w:pPr>
    <w:rPr>
      <w:i/>
      <w:iCs/>
      <w:color w:val="AC208D"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007AF7" w:themeColor="text1" w:themeTint="BF"/>
      <w:sz w:val="16"/>
      <w:szCs w:val="16"/>
    </w:rPr>
  </w:style>
  <w:style w:type="paragraph" w:styleId="BodyTextFirstIndent">
    <w:name w:val="Body Text First Indent"/>
    <w:basedOn w:val="BodyText"/>
    <w:link w:val="BodyTextFirstIndentChar"/>
    <w:semiHidden/>
    <w:unhideWhenUsed/>
    <w:rsid w:val="00E03743"/>
    <w:pPr>
      <w:ind w:firstLine="360"/>
    </w:pPr>
    <w:rPr>
      <w:szCs w:val="22"/>
    </w:rPr>
  </w:style>
  <w:style w:type="character" w:customStyle="1" w:styleId="BodyTextFirstIndentChar">
    <w:name w:val="Body Text First Indent Char"/>
    <w:basedOn w:val="BodyTextChar"/>
    <w:link w:val="BodyTextFirstIndent"/>
    <w:semiHidden/>
    <w:rsid w:val="00E03743"/>
    <w:rPr>
      <w:color w:val="007AF7" w:themeColor="text1" w:themeTint="BF"/>
      <w:sz w:val="20"/>
      <w:szCs w:val="20"/>
    </w:rPr>
  </w:style>
  <w:style w:type="character" w:customStyle="1" w:styleId="BodyText2Char">
    <w:name w:val="Body Text 2 Char"/>
    <w:basedOn w:val="DefaultParagraphFont"/>
    <w:link w:val="BodyText2"/>
    <w:semiHidden/>
    <w:rsid w:val="00E03743"/>
    <w:rPr>
      <w:color w:val="007AF7"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007AF7"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007AF7"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007AF7" w:themeColor="text1" w:themeTint="BF"/>
      <w:sz w:val="16"/>
      <w:szCs w:val="16"/>
    </w:rPr>
  </w:style>
  <w:style w:type="paragraph" w:styleId="Caption">
    <w:name w:val="caption"/>
    <w:basedOn w:val="Normal"/>
    <w:next w:val="Normal"/>
    <w:semiHidden/>
    <w:unhideWhenUsed/>
    <w:qFormat/>
    <w:rsid w:val="00E03743"/>
    <w:pPr>
      <w:spacing w:after="200"/>
    </w:pPr>
    <w:rPr>
      <w:b/>
      <w:bCs/>
      <w:color w:val="AC208D" w:themeColor="accent1"/>
      <w:sz w:val="18"/>
      <w:szCs w:val="18"/>
    </w:rPr>
  </w:style>
  <w:style w:type="paragraph" w:styleId="Closing">
    <w:name w:val="Closing"/>
    <w:basedOn w:val="Normal"/>
    <w:link w:val="ClosingChar"/>
    <w:unhideWhenUsed/>
    <w:rsid w:val="00E7754D"/>
    <w:pPr>
      <w:spacing w:before="200"/>
    </w:pPr>
  </w:style>
  <w:style w:type="character" w:customStyle="1" w:styleId="ClosingChar">
    <w:name w:val="Closing Char"/>
    <w:basedOn w:val="DefaultParagraphFont"/>
    <w:link w:val="Closing"/>
    <w:rsid w:val="00E7754D"/>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007AF7"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007AF7"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007AF7"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007AF7"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007AF7"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007AF7"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007AF7" w:themeColor="text1" w:themeTint="BF"/>
      <w:sz w:val="20"/>
      <w:szCs w:val="20"/>
    </w:rPr>
  </w:style>
  <w:style w:type="character" w:customStyle="1" w:styleId="Heading1Char">
    <w:name w:val="Heading 1 Char"/>
    <w:basedOn w:val="DefaultParagraphFont"/>
    <w:link w:val="Heading1"/>
    <w:rsid w:val="00E156D7"/>
    <w:rPr>
      <w:rFonts w:asciiTheme="majorHAnsi" w:eastAsiaTheme="majorEastAsia" w:hAnsiTheme="majorHAnsi" w:cstheme="majorBidi"/>
      <w:bCs/>
      <w:color w:val="004F9F" w:themeColor="text1"/>
      <w:szCs w:val="28"/>
    </w:rPr>
  </w:style>
  <w:style w:type="character" w:customStyle="1" w:styleId="Heading2Char">
    <w:name w:val="Heading 2 Char"/>
    <w:basedOn w:val="DefaultParagraphFont"/>
    <w:link w:val="Heading2"/>
    <w:semiHidden/>
    <w:rsid w:val="00E156D7"/>
    <w:rPr>
      <w:rFonts w:asciiTheme="majorHAnsi" w:eastAsiaTheme="majorEastAsia" w:hAnsiTheme="majorHAnsi" w:cstheme="majorBidi"/>
      <w:bCs/>
      <w:color w:val="65B32E" w:themeColor="text2"/>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AC208D"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AC208D"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55104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55104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007AF7"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007AF7"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007AF7"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007AF7"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007AF7"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7AF7"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007AF7"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007AF7" w:themeColor="text1" w:themeTint="BF"/>
      <w:sz w:val="24"/>
      <w:szCs w:val="24"/>
      <w:shd w:val="pct20" w:color="auto" w:fill="auto"/>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007AF7"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007AF7" w:themeColor="text1" w:themeTint="BF"/>
      <w:sz w:val="21"/>
      <w:szCs w:val="21"/>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007AF7" w:themeColor="text1" w:themeTint="BF"/>
      <w:sz w:val="20"/>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AC208D" w:themeColor="accent1"/>
      </w:pBdr>
      <w:spacing w:after="300"/>
      <w:contextualSpacing/>
    </w:pPr>
    <w:rPr>
      <w:rFonts w:asciiTheme="majorHAnsi" w:eastAsiaTheme="majorEastAsia" w:hAnsiTheme="majorHAnsi" w:cstheme="majorBidi"/>
      <w:color w:val="4B8522"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4B8522"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442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5AB5"/>
    <w:rPr>
      <w:sz w:val="16"/>
      <w:szCs w:val="16"/>
    </w:rPr>
  </w:style>
  <w:style w:type="paragraph" w:styleId="Revision">
    <w:name w:val="Revision"/>
    <w:hidden/>
    <w:uiPriority w:val="99"/>
    <w:semiHidden/>
    <w:rsid w:val="004C62A6"/>
  </w:style>
  <w:style w:type="character" w:styleId="Hyperlink">
    <w:name w:val="Hyperlink"/>
    <w:basedOn w:val="DefaultParagraphFont"/>
    <w:uiPriority w:val="99"/>
    <w:unhideWhenUsed/>
    <w:rsid w:val="00230EB4"/>
    <w:rPr>
      <w:color w:val="ED145B" w:themeColor="hyperlink"/>
      <w:u w:val="single"/>
    </w:rPr>
  </w:style>
</w:styles>
</file>

<file path=word/webSettings.xml><?xml version="1.0" encoding="utf-8"?>
<w:webSettings xmlns:r="http://schemas.openxmlformats.org/officeDocument/2006/relationships" xmlns:w="http://schemas.openxmlformats.org/wordprocessingml/2006/main">
  <w:divs>
    <w:div w:id="287400099">
      <w:bodyDiv w:val="1"/>
      <w:marLeft w:val="0"/>
      <w:marRight w:val="0"/>
      <w:marTop w:val="0"/>
      <w:marBottom w:val="0"/>
      <w:divBdr>
        <w:top w:val="none" w:sz="0" w:space="0" w:color="auto"/>
        <w:left w:val="none" w:sz="0" w:space="0" w:color="auto"/>
        <w:bottom w:val="none" w:sz="0" w:space="0" w:color="auto"/>
        <w:right w:val="none" w:sz="0" w:space="0" w:color="auto"/>
      </w:divBdr>
    </w:div>
    <w:div w:id="741636099">
      <w:bodyDiv w:val="1"/>
      <w:marLeft w:val="0"/>
      <w:marRight w:val="0"/>
      <w:marTop w:val="0"/>
      <w:marBottom w:val="0"/>
      <w:divBdr>
        <w:top w:val="none" w:sz="0" w:space="0" w:color="auto"/>
        <w:left w:val="none" w:sz="0" w:space="0" w:color="auto"/>
        <w:bottom w:val="none" w:sz="0" w:space="0" w:color="auto"/>
        <w:right w:val="none" w:sz="0" w:space="0" w:color="auto"/>
      </w:divBdr>
    </w:div>
    <w:div w:id="778258894">
      <w:bodyDiv w:val="1"/>
      <w:marLeft w:val="0"/>
      <w:marRight w:val="0"/>
      <w:marTop w:val="0"/>
      <w:marBottom w:val="0"/>
      <w:divBdr>
        <w:top w:val="none" w:sz="0" w:space="0" w:color="auto"/>
        <w:left w:val="none" w:sz="0" w:space="0" w:color="auto"/>
        <w:bottom w:val="none" w:sz="0" w:space="0" w:color="auto"/>
        <w:right w:val="none" w:sz="0" w:space="0" w:color="auto"/>
      </w:divBdr>
    </w:div>
    <w:div w:id="1101950115">
      <w:bodyDiv w:val="1"/>
      <w:marLeft w:val="0"/>
      <w:marRight w:val="0"/>
      <w:marTop w:val="0"/>
      <w:marBottom w:val="0"/>
      <w:divBdr>
        <w:top w:val="none" w:sz="0" w:space="0" w:color="auto"/>
        <w:left w:val="none" w:sz="0" w:space="0" w:color="auto"/>
        <w:bottom w:val="none" w:sz="0" w:space="0" w:color="auto"/>
        <w:right w:val="none" w:sz="0" w:space="0" w:color="auto"/>
      </w:divBdr>
    </w:div>
    <w:div w:id="15171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lcommunityporta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m\LOCALS~1\Temp\1\Temporary%20Directory%201%20for%20MS-WORD_TEMPLATES.zip\MS-WORD_TEMPLATES\LETTERHEAD%20TEMPLATES\NWL%20Letterhead%20template.dotx" TargetMode="External"/></Relationships>
</file>

<file path=word/theme/theme1.xml><?xml version="1.0" encoding="utf-8"?>
<a:theme xmlns:a="http://schemas.openxmlformats.org/drawingml/2006/main" name="NWL theme">
  <a:themeElements>
    <a:clrScheme name="NWL colours">
      <a:dk1>
        <a:srgbClr val="004F9F"/>
      </a:dk1>
      <a:lt1>
        <a:sysClr val="window" lastClr="FFFFFF"/>
      </a:lt1>
      <a:dk2>
        <a:srgbClr val="65B32E"/>
      </a:dk2>
      <a:lt2>
        <a:srgbClr val="FFFFFF"/>
      </a:lt2>
      <a:accent1>
        <a:srgbClr val="AC208D"/>
      </a:accent1>
      <a:accent2>
        <a:srgbClr val="D58FC6"/>
      </a:accent2>
      <a:accent3>
        <a:srgbClr val="004F9F"/>
      </a:accent3>
      <a:accent4>
        <a:srgbClr val="80BBDF"/>
      </a:accent4>
      <a:accent5>
        <a:srgbClr val="00A89C"/>
      </a:accent5>
      <a:accent6>
        <a:srgbClr val="80D3CD"/>
      </a:accent6>
      <a:hlink>
        <a:srgbClr val="ED145B"/>
      </a:hlink>
      <a:folHlink>
        <a:srgbClr val="F3792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D727-E708-4C1F-8B67-F1FFE5F9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NWL Letterhead template</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2965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dc:creator>
  <cp:lastModifiedBy>amanda hunt </cp:lastModifiedBy>
  <cp:revision>2</cp:revision>
  <cp:lastPrinted>2017-10-30T12:37:00Z</cp:lastPrinted>
  <dcterms:created xsi:type="dcterms:W3CDTF">2017-10-30T14:53:00Z</dcterms:created>
  <dcterms:modified xsi:type="dcterms:W3CDTF">2017-10-30T14:53:00Z</dcterms:modified>
</cp:coreProperties>
</file>